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5B2F61">
        <w:rPr>
          <w:b/>
          <w:bCs/>
          <w:sz w:val="32"/>
          <w:szCs w:val="28"/>
        </w:rPr>
        <w:t>0</w:t>
      </w:r>
      <w:r w:rsidR="00DB563F">
        <w:rPr>
          <w:b/>
          <w:bCs/>
          <w:sz w:val="32"/>
          <w:szCs w:val="28"/>
        </w:rPr>
        <w:t>2 Организация хранения и контроль запасов и сырья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A74A6" w:rsidRDefault="003A74A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3A74A6" w:rsidRDefault="003A74A6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3A74A6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C96E6E" w:rsidRDefault="004A5E5F" w:rsidP="00C9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5B2F61">
        <w:rPr>
          <w:b/>
          <w:bCs/>
          <w:sz w:val="28"/>
          <w:szCs w:val="28"/>
        </w:rPr>
        <w:t>0</w:t>
      </w:r>
      <w:r w:rsidR="00DB563F">
        <w:rPr>
          <w:b/>
          <w:bCs/>
          <w:sz w:val="28"/>
          <w:szCs w:val="28"/>
        </w:rPr>
        <w:t>2</w:t>
      </w:r>
      <w:r w:rsidR="005B2F61">
        <w:rPr>
          <w:b/>
          <w:bCs/>
          <w:sz w:val="28"/>
          <w:szCs w:val="28"/>
        </w:rPr>
        <w:t xml:space="preserve"> </w:t>
      </w:r>
      <w:r w:rsidR="00DB563F">
        <w:rPr>
          <w:b/>
          <w:bCs/>
          <w:sz w:val="28"/>
          <w:szCs w:val="28"/>
        </w:rPr>
        <w:t>Организация хранения и контроль запасов и сырья</w:t>
      </w:r>
      <w:r w:rsidR="00C96E6E">
        <w:rPr>
          <w:b/>
          <w:bCs/>
          <w:sz w:val="28"/>
          <w:szCs w:val="28"/>
        </w:rPr>
        <w:t xml:space="preserve"> </w:t>
      </w:r>
      <w:r w:rsidR="005B2F61">
        <w:rPr>
          <w:sz w:val="28"/>
          <w:szCs w:val="28"/>
        </w:rPr>
        <w:t>р</w:t>
      </w:r>
      <w:r w:rsidR="00A25C25" w:rsidRPr="00E577B2">
        <w:rPr>
          <w:sz w:val="28"/>
          <w:szCs w:val="28"/>
        </w:rPr>
        <w:t xml:space="preserve">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AB23CD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ED21DF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3A74A6" w:rsidP="003A7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Утробина Екатерина Викторовна, преподаватель</w:t>
      </w:r>
    </w:p>
    <w:p w:rsidR="00203861" w:rsidRPr="00E577B2" w:rsidRDefault="003A74A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DB563F" w:rsidRDefault="00DB563F" w:rsidP="00A25C25"/>
    <w:p w:rsidR="00200911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200911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B42DF8" w:rsidRPr="00C27060">
        <w:tc>
          <w:tcPr>
            <w:tcW w:w="7668" w:type="dxa"/>
          </w:tcPr>
          <w:p w:rsidR="00B42DF8" w:rsidRDefault="00B42DF8" w:rsidP="00B42DF8">
            <w:pPr>
              <w:pStyle w:val="1"/>
              <w:numPr>
                <w:ilvl w:val="0"/>
                <w:numId w:val="2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ХАРАКТЕРИСТИКА 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B42DF8" w:rsidRDefault="00B42DF8" w:rsidP="00B42DF8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B42DF8" w:rsidRPr="00C27060" w:rsidRDefault="00B42DF8" w:rsidP="00B42DF8">
            <w:pPr>
              <w:jc w:val="center"/>
              <w:rPr>
                <w:sz w:val="28"/>
                <w:szCs w:val="28"/>
              </w:rPr>
            </w:pPr>
          </w:p>
        </w:tc>
      </w:tr>
      <w:tr w:rsidR="00B42DF8" w:rsidRPr="00C27060">
        <w:tc>
          <w:tcPr>
            <w:tcW w:w="7668" w:type="dxa"/>
          </w:tcPr>
          <w:p w:rsidR="00B42DF8" w:rsidRDefault="00B42DF8" w:rsidP="00B42DF8">
            <w:pPr>
              <w:pStyle w:val="1"/>
              <w:numPr>
                <w:ilvl w:val="0"/>
                <w:numId w:val="2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42DF8" w:rsidRDefault="00B42DF8" w:rsidP="00B42DF8">
            <w:pPr>
              <w:pStyle w:val="1"/>
              <w:numPr>
                <w:ilvl w:val="0"/>
                <w:numId w:val="2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2DF8" w:rsidRPr="00C27060" w:rsidRDefault="00B42DF8" w:rsidP="00B42DF8">
            <w:pPr>
              <w:jc w:val="center"/>
              <w:rPr>
                <w:sz w:val="28"/>
                <w:szCs w:val="28"/>
              </w:rPr>
            </w:pPr>
          </w:p>
        </w:tc>
      </w:tr>
      <w:tr w:rsidR="00B42DF8" w:rsidRPr="00C27060">
        <w:trPr>
          <w:trHeight w:val="670"/>
        </w:trPr>
        <w:tc>
          <w:tcPr>
            <w:tcW w:w="7668" w:type="dxa"/>
          </w:tcPr>
          <w:p w:rsidR="00B42DF8" w:rsidRDefault="00B42DF8" w:rsidP="00B42DF8">
            <w:pPr>
              <w:pStyle w:val="1"/>
              <w:numPr>
                <w:ilvl w:val="0"/>
                <w:numId w:val="2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B42DF8" w:rsidRDefault="00B42DF8" w:rsidP="00B42DF8">
            <w:pPr>
              <w:pStyle w:val="1"/>
              <w:numPr>
                <w:ilvl w:val="0"/>
                <w:numId w:val="2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2DF8" w:rsidRPr="00C27060" w:rsidRDefault="00B42DF8" w:rsidP="00B42DF8">
            <w:pPr>
              <w:jc w:val="center"/>
              <w:rPr>
                <w:sz w:val="28"/>
                <w:szCs w:val="28"/>
              </w:rPr>
            </w:pPr>
          </w:p>
        </w:tc>
      </w:tr>
      <w:tr w:rsidR="00B42DF8" w:rsidRPr="00C27060">
        <w:tc>
          <w:tcPr>
            <w:tcW w:w="7668" w:type="dxa"/>
          </w:tcPr>
          <w:p w:rsidR="00B42DF8" w:rsidRDefault="00B42DF8" w:rsidP="00B42DF8">
            <w:pPr>
              <w:pStyle w:val="1"/>
              <w:numPr>
                <w:ilvl w:val="0"/>
                <w:numId w:val="20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42DF8" w:rsidRDefault="00B42DF8" w:rsidP="00B42DF8">
            <w:pPr>
              <w:pStyle w:val="1"/>
              <w:numPr>
                <w:ilvl w:val="0"/>
                <w:numId w:val="2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2DF8" w:rsidRPr="00C27060" w:rsidRDefault="00B42DF8" w:rsidP="00B42DF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52B13" w:rsidRDefault="00352B13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B23CD" w:rsidRDefault="00AB23CD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B42DF8" w:rsidRDefault="009313CE" w:rsidP="00B42DF8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napToGrid w:val="0"/>
        <w:ind w:left="900" w:firstLine="0"/>
        <w:rPr>
          <w:b/>
          <w:bCs/>
          <w:sz w:val="28"/>
          <w:szCs w:val="28"/>
        </w:rPr>
      </w:pPr>
      <w:r w:rsidRPr="00B42DF8">
        <w:rPr>
          <w:b/>
          <w:bCs/>
          <w:caps/>
          <w:sz w:val="28"/>
          <w:szCs w:val="28"/>
        </w:rPr>
        <w:lastRenderedPageBreak/>
        <w:t xml:space="preserve">1. </w:t>
      </w:r>
      <w:r w:rsidR="00B42DF8" w:rsidRPr="00B42DF8">
        <w:rPr>
          <w:b/>
          <w:sz w:val="28"/>
        </w:rPr>
        <w:t xml:space="preserve">ОБЩАЯ ХАРАКТЕРИСТИКА </w:t>
      </w:r>
      <w:r w:rsidR="00B42DF8" w:rsidRPr="00B42DF8">
        <w:rPr>
          <w:b/>
          <w:caps/>
          <w:sz w:val="32"/>
          <w:szCs w:val="28"/>
        </w:rPr>
        <w:t xml:space="preserve"> </w:t>
      </w:r>
      <w:r w:rsidR="00B42DF8" w:rsidRPr="00B42DF8">
        <w:rPr>
          <w:b/>
          <w:caps/>
          <w:sz w:val="28"/>
          <w:szCs w:val="28"/>
        </w:rPr>
        <w:t xml:space="preserve">ПРОГРАММЫ УЧЕБНОЙ ДИСЦИПЛИНЫ </w:t>
      </w:r>
      <w:r w:rsidR="00CD0456" w:rsidRPr="00B42DF8">
        <w:rPr>
          <w:b/>
          <w:bCs/>
          <w:sz w:val="28"/>
          <w:szCs w:val="28"/>
        </w:rPr>
        <w:t xml:space="preserve">ОП. </w:t>
      </w:r>
      <w:r w:rsidR="005B2F61" w:rsidRPr="00B42DF8">
        <w:rPr>
          <w:b/>
          <w:bCs/>
          <w:sz w:val="28"/>
          <w:szCs w:val="28"/>
        </w:rPr>
        <w:t xml:space="preserve"> 0</w:t>
      </w:r>
      <w:r w:rsidR="00D53325" w:rsidRPr="00B42DF8">
        <w:rPr>
          <w:b/>
          <w:bCs/>
          <w:sz w:val="28"/>
          <w:szCs w:val="28"/>
        </w:rPr>
        <w:t>2</w:t>
      </w:r>
      <w:r w:rsidR="00AB23CD" w:rsidRPr="00B42DF8">
        <w:rPr>
          <w:b/>
          <w:bCs/>
          <w:sz w:val="28"/>
          <w:szCs w:val="28"/>
        </w:rPr>
        <w:t xml:space="preserve"> </w:t>
      </w:r>
      <w:r w:rsidR="00D53325" w:rsidRPr="00B42DF8">
        <w:rPr>
          <w:b/>
          <w:bCs/>
          <w:sz w:val="28"/>
          <w:szCs w:val="28"/>
        </w:rPr>
        <w:t>Организация хранения и контроль запасов и сырья</w:t>
      </w:r>
    </w:p>
    <w:p w:rsidR="00D53325" w:rsidRDefault="00D53325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B42DF8" w:rsidRPr="00080EFF" w:rsidRDefault="009313CE" w:rsidP="00B42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B42DF8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B42DF8" w:rsidRPr="00080EFF">
        <w:rPr>
          <w:color w:val="000000"/>
          <w:sz w:val="28"/>
        </w:rPr>
        <w:tab/>
      </w:r>
    </w:p>
    <w:p w:rsidR="00B42DF8" w:rsidRPr="00080EFF" w:rsidRDefault="00B42DF8" w:rsidP="00B42DF8">
      <w:pPr>
        <w:pStyle w:val="1"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napToGrid w:val="0"/>
        <w:ind w:firstLine="851"/>
        <w:jc w:val="both"/>
        <w:rPr>
          <w:color w:val="000000"/>
          <w:sz w:val="28"/>
          <w:szCs w:val="28"/>
        </w:rPr>
      </w:pP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 xml:space="preserve">ОП. </w:t>
      </w:r>
      <w:r w:rsidRPr="00B42DF8">
        <w:rPr>
          <w:b/>
          <w:bCs/>
          <w:sz w:val="28"/>
          <w:szCs w:val="28"/>
        </w:rPr>
        <w:t>02 Организация хранения и контроль запасов и сырья</w:t>
      </w:r>
      <w:r>
        <w:rPr>
          <w:b/>
          <w:bCs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B42DF8" w:rsidRPr="00A20A8B" w:rsidRDefault="00B42DF8" w:rsidP="00B42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B42DF8">
        <w:rPr>
          <w:bCs/>
          <w:sz w:val="28"/>
          <w:szCs w:val="28"/>
        </w:rPr>
        <w:t>Организация хранения и контроль запасов и сырья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9313CE" w:rsidRDefault="0022326B" w:rsidP="009F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B42DF8" w:rsidRPr="00080EFF" w:rsidRDefault="00B42DF8" w:rsidP="00B42DF8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B42DF8" w:rsidRDefault="00B42DF8" w:rsidP="00B42DF8">
      <w:pPr>
        <w:ind w:firstLine="567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3544"/>
        <w:gridCol w:w="4320"/>
      </w:tblGrid>
      <w:tr w:rsidR="00B42DF8" w:rsidRPr="0013620F" w:rsidTr="00B42DF8">
        <w:trPr>
          <w:trHeight w:val="649"/>
        </w:trPr>
        <w:tc>
          <w:tcPr>
            <w:tcW w:w="1384" w:type="dxa"/>
            <w:vAlign w:val="center"/>
          </w:tcPr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B42DF8" w:rsidRPr="0013620F" w:rsidTr="00B42DF8">
        <w:trPr>
          <w:trHeight w:val="2116"/>
        </w:trPr>
        <w:tc>
          <w:tcPr>
            <w:tcW w:w="1384" w:type="dxa"/>
          </w:tcPr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1.1-1.4</w:t>
            </w:r>
          </w:p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2.1-2.8</w:t>
            </w:r>
          </w:p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3.1-3.7</w:t>
            </w:r>
          </w:p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4.1-4.6</w:t>
            </w:r>
          </w:p>
          <w:p w:rsidR="00B42DF8" w:rsidRPr="0013620F" w:rsidRDefault="00B42DF8" w:rsidP="00B42DF8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5.1-5.6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B42DF8" w:rsidRPr="0013620F" w:rsidRDefault="00B42DF8" w:rsidP="00B42DF8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3544" w:type="dxa"/>
          </w:tcPr>
          <w:p w:rsidR="00B42DF8" w:rsidRPr="0013620F" w:rsidRDefault="00B42DF8" w:rsidP="00B42DF8">
            <w:pPr>
              <w:pStyle w:val="aa"/>
              <w:numPr>
                <w:ilvl w:val="0"/>
                <w:numId w:val="2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contextualSpacing/>
              <w:jc w:val="both"/>
            </w:pPr>
            <w:r w:rsidRPr="0013620F">
              <w:t xml:space="preserve">определять наличие запасов и расход  продуктов; 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contextualSpacing/>
              <w:jc w:val="both"/>
            </w:pPr>
            <w:r w:rsidRPr="0013620F">
              <w:t xml:space="preserve">оценивать условия хранения и состояние   продуктов и запасов;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contextualSpacing/>
              <w:jc w:val="both"/>
            </w:pPr>
            <w:r w:rsidRPr="0013620F">
              <w:t>проводить инструктажи по безопасности    хранения пищевых продуктов;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contextualSpacing/>
              <w:jc w:val="both"/>
            </w:pPr>
            <w:r w:rsidRPr="0013620F">
              <w:t>принимать решения по организации процессов контроля расхода и хранения продуктов;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contextualSpacing/>
              <w:jc w:val="both"/>
            </w:pPr>
            <w:r w:rsidRPr="0013620F"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ассортимент и характеристики основных групп продовольственных товаров;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общие требования к качеству сырья и продуктов;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методы контроля качества продуктов при хранении;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способы и формы инструктирования персонала  по безопасности хранения пищевых продуктов;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виды снабжения;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виды складских помещений и требования к ним;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методы контроля сохранности и расхода   продуктов на производствах питания;       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современные способы обеспечения правильной  сохранности запасов и </w:t>
            </w:r>
            <w:r w:rsidRPr="0013620F">
              <w:lastRenderedPageBreak/>
              <w:t>расхода продуктов на  производстве;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методы контроля возможных хищений запасов  на производстве;                         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правила оценки состояния запасов на  производстве; 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>процедуры и правила инвентаризации запасов  продуктов;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4"/>
              </w:numPr>
              <w:ind w:left="430" w:hanging="430"/>
              <w:contextualSpacing/>
              <w:jc w:val="both"/>
            </w:pPr>
            <w:r w:rsidRPr="0013620F"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B42DF8" w:rsidRPr="0013620F" w:rsidRDefault="00B42DF8" w:rsidP="00B42DF8">
            <w:pPr>
              <w:pStyle w:val="aa"/>
              <w:numPr>
                <w:ilvl w:val="0"/>
                <w:numId w:val="22"/>
              </w:numPr>
              <w:spacing w:after="200" w:line="276" w:lineRule="auto"/>
              <w:ind w:left="430" w:hanging="430"/>
              <w:contextualSpacing/>
            </w:pPr>
            <w:r w:rsidRPr="0013620F">
              <w:t>виды сопроводительной документации на  различные группы продуктов.</w:t>
            </w:r>
          </w:p>
        </w:tc>
      </w:tr>
    </w:tbl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B563F" w:rsidRDefault="00DB563F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B42DF8" w:rsidRDefault="00B42DF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B42DF8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69"/>
        <w:gridCol w:w="35"/>
        <w:gridCol w:w="1800"/>
      </w:tblGrid>
      <w:tr w:rsidR="009313CE" w:rsidRPr="00F407E5" w:rsidTr="00DB563F">
        <w:trPr>
          <w:trHeight w:val="460"/>
        </w:trPr>
        <w:tc>
          <w:tcPr>
            <w:tcW w:w="7904" w:type="dxa"/>
            <w:gridSpan w:val="2"/>
            <w:vAlign w:val="center"/>
          </w:tcPr>
          <w:p w:rsidR="009313CE" w:rsidRPr="00F407E5" w:rsidRDefault="009313CE" w:rsidP="00DB563F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A163F" w:rsidRDefault="009313CE" w:rsidP="00DB56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Объем</w:t>
            </w:r>
          </w:p>
          <w:p w:rsidR="009313CE" w:rsidRPr="00CE5CA0" w:rsidRDefault="009313CE" w:rsidP="00DB563F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9313CE" w:rsidRPr="00F407E5">
        <w:trPr>
          <w:trHeight w:val="285"/>
        </w:trPr>
        <w:tc>
          <w:tcPr>
            <w:tcW w:w="7904" w:type="dxa"/>
            <w:gridSpan w:val="2"/>
          </w:tcPr>
          <w:p w:rsidR="009313CE" w:rsidRPr="00F407E5" w:rsidRDefault="00860B78" w:rsidP="00860B7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="009313CE"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="009313CE"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9313CE" w:rsidRPr="00CE5CA0" w:rsidRDefault="003A74A6" w:rsidP="002A49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9313CE" w:rsidRPr="00F407E5">
        <w:tc>
          <w:tcPr>
            <w:tcW w:w="7904" w:type="dxa"/>
            <w:gridSpan w:val="2"/>
          </w:tcPr>
          <w:p w:rsidR="009313CE" w:rsidRPr="00F407E5" w:rsidRDefault="009313CE" w:rsidP="00ED323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9313CE" w:rsidRPr="00CE5CA0" w:rsidRDefault="009313CE" w:rsidP="00ED323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60B78" w:rsidRPr="00F407E5">
        <w:tc>
          <w:tcPr>
            <w:tcW w:w="7904" w:type="dxa"/>
            <w:gridSpan w:val="2"/>
          </w:tcPr>
          <w:p w:rsidR="00860B78" w:rsidRPr="00F407E5" w:rsidRDefault="00860B78" w:rsidP="00ED32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860B78" w:rsidRDefault="00D53325" w:rsidP="0022326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58</w:t>
            </w:r>
          </w:p>
        </w:tc>
      </w:tr>
      <w:tr w:rsidR="009313CE" w:rsidRPr="00F407E5">
        <w:tc>
          <w:tcPr>
            <w:tcW w:w="7904" w:type="dxa"/>
            <w:gridSpan w:val="2"/>
          </w:tcPr>
          <w:p w:rsidR="009313CE" w:rsidRPr="00F407E5" w:rsidRDefault="009313CE" w:rsidP="00ED323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313CE" w:rsidRPr="00530B76" w:rsidRDefault="00D53325" w:rsidP="0022326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28</w:t>
            </w:r>
          </w:p>
        </w:tc>
      </w:tr>
      <w:tr w:rsidR="009313CE" w:rsidRPr="00F407E5">
        <w:tc>
          <w:tcPr>
            <w:tcW w:w="7904" w:type="dxa"/>
            <w:gridSpan w:val="2"/>
          </w:tcPr>
          <w:p w:rsidR="009313CE" w:rsidRPr="00860B78" w:rsidRDefault="00860B78" w:rsidP="00860B7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>с</w:t>
            </w:r>
            <w:r w:rsidR="009313CE" w:rsidRPr="00860B78">
              <w:rPr>
                <w:bCs/>
                <w:sz w:val="28"/>
                <w:szCs w:val="28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9313CE" w:rsidRPr="00CE5CA0" w:rsidRDefault="00D53325" w:rsidP="00CE5CA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1079D8" w:rsidRPr="00F407E5" w:rsidTr="001079D8">
        <w:tc>
          <w:tcPr>
            <w:tcW w:w="7869" w:type="dxa"/>
          </w:tcPr>
          <w:p w:rsidR="001079D8" w:rsidRPr="00812F08" w:rsidRDefault="001079D8" w:rsidP="00860B78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35" w:type="dxa"/>
            <w:gridSpan w:val="2"/>
          </w:tcPr>
          <w:p w:rsidR="001079D8" w:rsidRPr="00812F08" w:rsidRDefault="001079D8" w:rsidP="001079D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D53325" w:rsidRPr="001A459C" w:rsidRDefault="002430AC" w:rsidP="00D53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</w:t>
      </w:r>
      <w:r w:rsidR="00D53325">
        <w:rPr>
          <w:b/>
          <w:bCs/>
          <w:sz w:val="28"/>
          <w:szCs w:val="28"/>
        </w:rPr>
        <w:t xml:space="preserve"> 02</w:t>
      </w:r>
      <w:r>
        <w:rPr>
          <w:b/>
          <w:bCs/>
          <w:sz w:val="28"/>
          <w:szCs w:val="28"/>
        </w:rPr>
        <w:t xml:space="preserve">. </w:t>
      </w:r>
      <w:r w:rsidR="00D53325" w:rsidRPr="00D53325">
        <w:rPr>
          <w:b/>
          <w:bCs/>
          <w:sz w:val="28"/>
          <w:szCs w:val="28"/>
        </w:rPr>
        <w:t xml:space="preserve"> </w:t>
      </w:r>
      <w:r w:rsidR="00D53325">
        <w:rPr>
          <w:b/>
          <w:bCs/>
          <w:sz w:val="28"/>
          <w:szCs w:val="28"/>
        </w:rPr>
        <w:t>Организация хранения и контроль запасов и сырья</w:t>
      </w:r>
    </w:p>
    <w:p w:rsidR="009313CE" w:rsidRPr="00E70578" w:rsidRDefault="009313CE" w:rsidP="00D53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2"/>
        <w:gridCol w:w="9218"/>
        <w:gridCol w:w="1537"/>
        <w:gridCol w:w="1676"/>
      </w:tblGrid>
      <w:tr w:rsidR="007F1FA9" w:rsidRPr="001D745C" w:rsidTr="007F1FA9">
        <w:trPr>
          <w:trHeight w:val="20"/>
        </w:trPr>
        <w:tc>
          <w:tcPr>
            <w:tcW w:w="868" w:type="pct"/>
            <w:vAlign w:val="center"/>
          </w:tcPr>
          <w:p w:rsidR="007F1FA9" w:rsidRPr="00A60CC5" w:rsidRDefault="007F1FA9" w:rsidP="00554D68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3064" w:type="pct"/>
            <w:vAlign w:val="center"/>
          </w:tcPr>
          <w:p w:rsidR="007F1FA9" w:rsidRPr="00A60CC5" w:rsidRDefault="007F1FA9" w:rsidP="00554D68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511" w:type="pct"/>
            <w:vAlign w:val="center"/>
          </w:tcPr>
          <w:p w:rsidR="007F1FA9" w:rsidRDefault="007F1FA9" w:rsidP="00554D68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Объем </w:t>
            </w:r>
          </w:p>
          <w:p w:rsidR="007F1FA9" w:rsidRPr="00A60CC5" w:rsidRDefault="007F1FA9" w:rsidP="00554D68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часов</w:t>
            </w:r>
          </w:p>
        </w:tc>
        <w:tc>
          <w:tcPr>
            <w:tcW w:w="557" w:type="pct"/>
          </w:tcPr>
          <w:p w:rsidR="007F1FA9" w:rsidRPr="00A60CC5" w:rsidRDefault="00B42DF8" w:rsidP="00554D68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B42DF8" w:rsidRPr="001D745C" w:rsidTr="00B42DF8">
        <w:trPr>
          <w:trHeight w:val="20"/>
        </w:trPr>
        <w:tc>
          <w:tcPr>
            <w:tcW w:w="868" w:type="pct"/>
            <w:vMerge w:val="restart"/>
          </w:tcPr>
          <w:p w:rsidR="00B42DF8" w:rsidRPr="000C74DE" w:rsidRDefault="00B42DF8" w:rsidP="00554D6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  <w:r w:rsidRPr="000C74DE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3064" w:type="pct"/>
          </w:tcPr>
          <w:p w:rsidR="00B42DF8" w:rsidRPr="000C74DE" w:rsidRDefault="00B42DF8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</w:tcPr>
          <w:p w:rsidR="00B42DF8" w:rsidRPr="00A60CC5" w:rsidRDefault="00B42DF8" w:rsidP="00554D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57" w:type="pct"/>
            <w:vMerge w:val="restart"/>
            <w:shd w:val="clear" w:color="auto" w:fill="auto"/>
          </w:tcPr>
          <w:p w:rsidR="00B42DF8" w:rsidRPr="00A60CC5" w:rsidRDefault="00D67069" w:rsidP="00554D68">
            <w:pPr>
              <w:jc w:val="center"/>
              <w:rPr>
                <w:b/>
                <w:bCs/>
              </w:rPr>
            </w:pPr>
            <w:r w:rsidRPr="0013620F">
              <w:rPr>
                <w:bCs/>
              </w:rPr>
              <w:t>ОК 1-7, 9, 10</w:t>
            </w:r>
          </w:p>
        </w:tc>
      </w:tr>
      <w:tr w:rsidR="00B42DF8" w:rsidRPr="001D745C" w:rsidTr="007F1FA9">
        <w:trPr>
          <w:trHeight w:val="20"/>
        </w:trPr>
        <w:tc>
          <w:tcPr>
            <w:tcW w:w="868" w:type="pct"/>
            <w:vMerge/>
          </w:tcPr>
          <w:p w:rsidR="00B42DF8" w:rsidRPr="00CD0456" w:rsidRDefault="00B42DF8" w:rsidP="00554D68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4" w:type="pct"/>
          </w:tcPr>
          <w:p w:rsidR="00B42DF8" w:rsidRPr="002F48CA" w:rsidRDefault="00B42DF8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511" w:type="pct"/>
            <w:vAlign w:val="center"/>
          </w:tcPr>
          <w:p w:rsidR="00B42DF8" w:rsidRPr="00AB23CD" w:rsidRDefault="00B42DF8" w:rsidP="00554D6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B42DF8" w:rsidRPr="007F7053" w:rsidRDefault="00B42DF8" w:rsidP="00554D68">
            <w:pPr>
              <w:jc w:val="center"/>
              <w:rPr>
                <w:bCs/>
                <w:i/>
              </w:rPr>
            </w:pPr>
          </w:p>
        </w:tc>
      </w:tr>
      <w:tr w:rsidR="00B42DF8" w:rsidRPr="001D745C" w:rsidTr="00B42DF8">
        <w:trPr>
          <w:trHeight w:val="20"/>
        </w:trPr>
        <w:tc>
          <w:tcPr>
            <w:tcW w:w="3932" w:type="pct"/>
            <w:gridSpan w:val="2"/>
          </w:tcPr>
          <w:p w:rsidR="00B42DF8" w:rsidRPr="00A60CC5" w:rsidRDefault="00B42DF8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C74DE">
              <w:rPr>
                <w:b/>
              </w:rPr>
              <w:t xml:space="preserve">Раздел 1. </w:t>
            </w:r>
            <w:r>
              <w:t xml:space="preserve"> </w:t>
            </w:r>
            <w:r w:rsidRPr="002F48CA">
              <w:rPr>
                <w:b/>
              </w:rPr>
              <w:t>Основные группы  продовольственных товаров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42DF8" w:rsidRPr="007F7053" w:rsidRDefault="00B42DF8" w:rsidP="00554D68">
            <w:pPr>
              <w:jc w:val="center"/>
              <w:rPr>
                <w:b/>
                <w:bCs/>
                <w:i/>
              </w:rPr>
            </w:pPr>
          </w:p>
        </w:tc>
      </w:tr>
      <w:tr w:rsidR="00B42DF8" w:rsidRPr="001D745C" w:rsidTr="00B42DF8">
        <w:trPr>
          <w:trHeight w:val="20"/>
        </w:trPr>
        <w:tc>
          <w:tcPr>
            <w:tcW w:w="868" w:type="pct"/>
            <w:vMerge w:val="restart"/>
          </w:tcPr>
          <w:p w:rsidR="00B42DF8" w:rsidRPr="000C74DE" w:rsidRDefault="00B42DF8" w:rsidP="00554D68">
            <w:pPr>
              <w:rPr>
                <w:b/>
              </w:rPr>
            </w:pPr>
            <w:r w:rsidRPr="000C74DE">
              <w:rPr>
                <w:b/>
              </w:rPr>
              <w:t xml:space="preserve">Тема 1.1. </w:t>
            </w:r>
            <w:r>
              <w:t xml:space="preserve"> </w:t>
            </w:r>
            <w:r w:rsidRPr="002F48CA">
              <w:rPr>
                <w:b/>
              </w:rPr>
              <w:t>Классификация продовольственных товаров</w:t>
            </w:r>
          </w:p>
          <w:p w:rsidR="00B42DF8" w:rsidRPr="00EA7097" w:rsidRDefault="00B42DF8" w:rsidP="00554D68">
            <w:pPr>
              <w:rPr>
                <w:b/>
              </w:rPr>
            </w:pPr>
            <w:r w:rsidRPr="000C74DE">
              <w:rPr>
                <w:b/>
              </w:rPr>
              <w:t xml:space="preserve"> </w:t>
            </w:r>
          </w:p>
        </w:tc>
        <w:tc>
          <w:tcPr>
            <w:tcW w:w="3064" w:type="pct"/>
          </w:tcPr>
          <w:p w:rsidR="00B42DF8" w:rsidRPr="00A60CC5" w:rsidRDefault="00B42DF8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</w:tcPr>
          <w:p w:rsidR="00B42DF8" w:rsidRPr="00A60CC5" w:rsidRDefault="00B42DF8" w:rsidP="00554D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B42DF8" w:rsidRPr="007F7053" w:rsidRDefault="00E1730F" w:rsidP="00554D68">
            <w:pPr>
              <w:jc w:val="center"/>
              <w:rPr>
                <w:b/>
                <w:bCs/>
                <w:i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B42DF8" w:rsidRPr="001D745C" w:rsidTr="007F1FA9">
        <w:trPr>
          <w:trHeight w:val="531"/>
        </w:trPr>
        <w:tc>
          <w:tcPr>
            <w:tcW w:w="868" w:type="pct"/>
            <w:vMerge/>
          </w:tcPr>
          <w:p w:rsidR="00B42DF8" w:rsidRPr="00CD0456" w:rsidRDefault="00B42DF8" w:rsidP="00554D6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4" w:type="pct"/>
          </w:tcPr>
          <w:p w:rsidR="00B42DF8" w:rsidRDefault="00B42DF8" w:rsidP="00554D68">
            <w:r>
              <w:t>Классификация продовольственных товаров. Свойства и показатели ассортимента.</w:t>
            </w:r>
            <w:r>
              <w:rPr>
                <w:b/>
                <w:i/>
              </w:rPr>
              <w:t xml:space="preserve"> </w:t>
            </w:r>
          </w:p>
          <w:p w:rsidR="00B42DF8" w:rsidRDefault="00B42DF8" w:rsidP="00AD24F9">
            <w:pPr>
              <w:spacing w:line="238" w:lineRule="auto"/>
              <w:ind w:right="65"/>
            </w:pPr>
            <w:r>
              <w:t xml:space="preserve">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</w:tcPr>
          <w:p w:rsidR="00B42DF8" w:rsidRPr="00FB234B" w:rsidRDefault="00B42DF8" w:rsidP="00554D68"/>
        </w:tc>
        <w:tc>
          <w:tcPr>
            <w:tcW w:w="557" w:type="pct"/>
            <w:vMerge/>
            <w:vAlign w:val="center"/>
          </w:tcPr>
          <w:p w:rsidR="00B42DF8" w:rsidRPr="00A60CC5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B42DF8" w:rsidRPr="001D745C" w:rsidTr="00B42DF8">
        <w:trPr>
          <w:trHeight w:val="20"/>
        </w:trPr>
        <w:tc>
          <w:tcPr>
            <w:tcW w:w="868" w:type="pct"/>
            <w:vMerge w:val="restart"/>
          </w:tcPr>
          <w:p w:rsidR="00B42DF8" w:rsidRPr="002F48CA" w:rsidRDefault="00B42DF8" w:rsidP="00554D68">
            <w:pPr>
              <w:rPr>
                <w:b/>
              </w:rPr>
            </w:pPr>
            <w:r w:rsidRPr="000C74DE">
              <w:rPr>
                <w:b/>
              </w:rPr>
              <w:t>Тема 1.2</w:t>
            </w:r>
            <w:r w:rsidRPr="002F48CA">
              <w:rPr>
                <w:b/>
              </w:rPr>
              <w:t>.  Товароведная характеристика свежих овощей, плодов, грибов и продуктов их переработки</w:t>
            </w:r>
          </w:p>
          <w:p w:rsidR="00B42DF8" w:rsidRPr="00896480" w:rsidRDefault="00B42DF8" w:rsidP="00554D68">
            <w:pPr>
              <w:rPr>
                <w:b/>
              </w:rPr>
            </w:pPr>
            <w:r w:rsidRPr="000C74DE">
              <w:rPr>
                <w:b/>
              </w:rPr>
              <w:t xml:space="preserve"> </w:t>
            </w:r>
          </w:p>
        </w:tc>
        <w:tc>
          <w:tcPr>
            <w:tcW w:w="3064" w:type="pct"/>
          </w:tcPr>
          <w:p w:rsidR="00B42DF8" w:rsidRPr="00A60CC5" w:rsidRDefault="00B42DF8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B42DF8" w:rsidRPr="007F7053" w:rsidRDefault="00E1730F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13620F">
              <w:rPr>
                <w:rFonts w:ascii="Times New Roman" w:hAnsi="Times New Roman"/>
                <w:bCs/>
              </w:rPr>
              <w:t>ОК 1-7, 9, 10, ПК 1.1, 2.1, 3.1, 4.1, 5.1, 6.3</w:t>
            </w:r>
          </w:p>
        </w:tc>
      </w:tr>
      <w:tr w:rsidR="00B42DF8" w:rsidRPr="001D745C" w:rsidTr="00AD24F9">
        <w:trPr>
          <w:trHeight w:val="869"/>
        </w:trPr>
        <w:tc>
          <w:tcPr>
            <w:tcW w:w="868" w:type="pct"/>
            <w:vMerge/>
          </w:tcPr>
          <w:p w:rsidR="00B42DF8" w:rsidRPr="00A60CC5" w:rsidRDefault="00B42DF8" w:rsidP="00554D68"/>
        </w:tc>
        <w:tc>
          <w:tcPr>
            <w:tcW w:w="3064" w:type="pct"/>
          </w:tcPr>
          <w:p w:rsidR="00B42DF8" w:rsidRDefault="00B42DF8" w:rsidP="00AD24F9">
            <w:pPr>
              <w:spacing w:line="259" w:lineRule="auto"/>
              <w:ind w:right="60"/>
            </w:pPr>
            <w: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  <w:r w:rsidR="00AD24F9">
              <w:t xml:space="preserve">. </w:t>
            </w:r>
            <w:r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свежих овощей, плодов, грибов и продуктов их переработки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B42DF8" w:rsidRPr="007F7053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42DF8" w:rsidRPr="001D745C" w:rsidTr="00B42DF8">
        <w:trPr>
          <w:trHeight w:val="20"/>
        </w:trPr>
        <w:tc>
          <w:tcPr>
            <w:tcW w:w="868" w:type="pct"/>
            <w:vMerge/>
          </w:tcPr>
          <w:p w:rsidR="00B42DF8" w:rsidRPr="00A60CC5" w:rsidRDefault="00B42DF8" w:rsidP="00554D68"/>
        </w:tc>
        <w:tc>
          <w:tcPr>
            <w:tcW w:w="3064" w:type="pct"/>
          </w:tcPr>
          <w:p w:rsidR="00B42DF8" w:rsidRPr="00AD24F9" w:rsidRDefault="00B42DF8" w:rsidP="00554D68">
            <w:pPr>
              <w:pStyle w:val="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D24F9">
              <w:rPr>
                <w:b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B42DF8" w:rsidRPr="007F7053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42DF8" w:rsidRPr="001D745C" w:rsidTr="007F1FA9">
        <w:trPr>
          <w:trHeight w:val="20"/>
        </w:trPr>
        <w:tc>
          <w:tcPr>
            <w:tcW w:w="868" w:type="pct"/>
            <w:vMerge/>
          </w:tcPr>
          <w:p w:rsidR="00B42DF8" w:rsidRPr="00A60CC5" w:rsidRDefault="00B42DF8" w:rsidP="00554D68"/>
        </w:tc>
        <w:tc>
          <w:tcPr>
            <w:tcW w:w="3064" w:type="pct"/>
          </w:tcPr>
          <w:p w:rsidR="00B42DF8" w:rsidRPr="00AD24F9" w:rsidRDefault="00B42DF8" w:rsidP="00554D68">
            <w:pPr>
              <w:pStyle w:val="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D24F9">
              <w:rPr>
                <w:sz w:val="24"/>
                <w:szCs w:val="24"/>
              </w:rPr>
              <w:t>Органолептическая оценка качества свежих овощей, плодов, грибов и продуктов их переработки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B42DF8" w:rsidRPr="007F7053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42DF8" w:rsidRPr="001D745C" w:rsidTr="00B42DF8">
        <w:trPr>
          <w:trHeight w:val="20"/>
        </w:trPr>
        <w:tc>
          <w:tcPr>
            <w:tcW w:w="868" w:type="pct"/>
            <w:vMerge w:val="restart"/>
          </w:tcPr>
          <w:p w:rsidR="00B42DF8" w:rsidRDefault="00B42DF8" w:rsidP="00554D68">
            <w:pPr>
              <w:rPr>
                <w:b/>
              </w:rPr>
            </w:pPr>
            <w:r w:rsidRPr="000C74DE">
              <w:rPr>
                <w:b/>
              </w:rPr>
              <w:t xml:space="preserve">Тема 1.3 </w:t>
            </w:r>
            <w:r>
              <w:t xml:space="preserve"> </w:t>
            </w:r>
            <w:r w:rsidRPr="002F48CA">
              <w:rPr>
                <w:b/>
              </w:rPr>
              <w:t>Товароведная характеристика зерновых товаров</w:t>
            </w:r>
          </w:p>
          <w:p w:rsidR="00B42DF8" w:rsidRPr="00CD0456" w:rsidRDefault="00B42DF8" w:rsidP="00554D68">
            <w:pPr>
              <w:pStyle w:val="a5"/>
              <w:spacing w:after="0"/>
              <w:jc w:val="left"/>
            </w:pPr>
          </w:p>
        </w:tc>
        <w:tc>
          <w:tcPr>
            <w:tcW w:w="3064" w:type="pct"/>
          </w:tcPr>
          <w:p w:rsidR="00B42DF8" w:rsidRPr="00A60CC5" w:rsidRDefault="00B42DF8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B42DF8" w:rsidRPr="007F7053" w:rsidRDefault="00E1730F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rFonts w:ascii="Times New Roman" w:hAnsi="Times New Roman"/>
                <w:bCs/>
              </w:rPr>
              <w:t>ОК 1-7, 9, 10, ПК 1.1, 2.1, 3.1, 4.1, 5.1, 6.3</w:t>
            </w:r>
          </w:p>
        </w:tc>
      </w:tr>
      <w:tr w:rsidR="00B42DF8" w:rsidRPr="001D745C" w:rsidTr="007F1FA9">
        <w:trPr>
          <w:trHeight w:val="20"/>
        </w:trPr>
        <w:tc>
          <w:tcPr>
            <w:tcW w:w="868" w:type="pct"/>
            <w:vMerge/>
          </w:tcPr>
          <w:p w:rsidR="00B42DF8" w:rsidRPr="00CD0456" w:rsidRDefault="00B42DF8" w:rsidP="00554D68"/>
        </w:tc>
        <w:tc>
          <w:tcPr>
            <w:tcW w:w="3064" w:type="pct"/>
          </w:tcPr>
          <w:p w:rsidR="00B42DF8" w:rsidRDefault="00B42DF8" w:rsidP="00554D68">
            <w:pPr>
              <w:pStyle w:val="27"/>
              <w:ind w:firstLine="0"/>
            </w:pPr>
            <w:r>
              <w:t xml:space="preserve">Ассортимент, товароведная характеристика, общие требования к качеству зерна и продуктов его переработки: круп, муки, макаронных изделий, хлеба и хлебобулочных изделий </w:t>
            </w:r>
          </w:p>
          <w:p w:rsidR="00B42DF8" w:rsidRPr="008D4806" w:rsidRDefault="00B42DF8" w:rsidP="00554D68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766035">
              <w:rPr>
                <w:sz w:val="24"/>
                <w:szCs w:val="24"/>
              </w:rPr>
              <w:t>Условия и сроки хранения, кулинарное назначение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jc w:val="center"/>
            </w:pPr>
            <w: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B42DF8" w:rsidRPr="007F7053" w:rsidRDefault="00B42DF8" w:rsidP="00554D68">
            <w:pPr>
              <w:jc w:val="center"/>
              <w:rPr>
                <w:bCs/>
                <w:i/>
              </w:rPr>
            </w:pPr>
          </w:p>
        </w:tc>
      </w:tr>
      <w:tr w:rsidR="00B42DF8" w:rsidRPr="001D745C" w:rsidTr="00B42DF8">
        <w:trPr>
          <w:trHeight w:val="20"/>
        </w:trPr>
        <w:tc>
          <w:tcPr>
            <w:tcW w:w="868" w:type="pct"/>
            <w:vMerge/>
          </w:tcPr>
          <w:p w:rsidR="00B42DF8" w:rsidRPr="00CD0456" w:rsidRDefault="00B42DF8" w:rsidP="00554D68"/>
        </w:tc>
        <w:tc>
          <w:tcPr>
            <w:tcW w:w="3064" w:type="pct"/>
          </w:tcPr>
          <w:p w:rsidR="00B42DF8" w:rsidRPr="00AD24F9" w:rsidRDefault="00B42DF8" w:rsidP="00554D68">
            <w:pPr>
              <w:pStyle w:val="27"/>
              <w:ind w:firstLine="0"/>
              <w:rPr>
                <w:sz w:val="24"/>
                <w:szCs w:val="24"/>
              </w:rPr>
            </w:pPr>
            <w:r w:rsidRPr="00AD24F9">
              <w:rPr>
                <w:b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jc w:val="center"/>
            </w:pPr>
            <w: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B42DF8" w:rsidRPr="007F7053" w:rsidRDefault="00B42DF8" w:rsidP="00554D68">
            <w:pPr>
              <w:jc w:val="center"/>
              <w:rPr>
                <w:bCs/>
                <w:i/>
              </w:rPr>
            </w:pPr>
          </w:p>
        </w:tc>
      </w:tr>
      <w:tr w:rsidR="00B42DF8" w:rsidRPr="001D745C" w:rsidTr="007F1FA9">
        <w:trPr>
          <w:trHeight w:val="20"/>
        </w:trPr>
        <w:tc>
          <w:tcPr>
            <w:tcW w:w="868" w:type="pct"/>
            <w:vMerge/>
          </w:tcPr>
          <w:p w:rsidR="00B42DF8" w:rsidRPr="00CD0456" w:rsidRDefault="00B42DF8" w:rsidP="00554D68"/>
        </w:tc>
        <w:tc>
          <w:tcPr>
            <w:tcW w:w="3064" w:type="pct"/>
          </w:tcPr>
          <w:p w:rsidR="00B42DF8" w:rsidRPr="00AD24F9" w:rsidRDefault="00B42DF8" w:rsidP="00554D68">
            <w:pPr>
              <w:pStyle w:val="27"/>
              <w:ind w:firstLine="0"/>
              <w:rPr>
                <w:sz w:val="24"/>
                <w:szCs w:val="24"/>
              </w:rPr>
            </w:pPr>
            <w:r w:rsidRPr="00AD24F9">
              <w:rPr>
                <w:sz w:val="24"/>
                <w:szCs w:val="24"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1" w:type="pct"/>
            <w:vAlign w:val="center"/>
          </w:tcPr>
          <w:p w:rsidR="00B42DF8" w:rsidRPr="00A60CC5" w:rsidRDefault="00B42DF8" w:rsidP="00554D68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B42DF8" w:rsidRPr="007F7053" w:rsidRDefault="00B42DF8" w:rsidP="00554D68">
            <w:pPr>
              <w:jc w:val="center"/>
              <w:rPr>
                <w:bCs/>
                <w:i/>
              </w:rPr>
            </w:pPr>
          </w:p>
        </w:tc>
      </w:tr>
      <w:tr w:rsidR="00A5595A" w:rsidRPr="001D745C" w:rsidTr="00B42DF8">
        <w:trPr>
          <w:trHeight w:val="283"/>
        </w:trPr>
        <w:tc>
          <w:tcPr>
            <w:tcW w:w="868" w:type="pct"/>
            <w:vMerge w:val="restart"/>
          </w:tcPr>
          <w:p w:rsidR="00A5595A" w:rsidRPr="006C0F9F" w:rsidRDefault="00A5595A" w:rsidP="00554D68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 xml:space="preserve">Тема 1.4 </w:t>
            </w:r>
            <w:r>
              <w:rPr>
                <w:b/>
                <w:i/>
              </w:rPr>
              <w:t xml:space="preserve"> </w:t>
            </w:r>
            <w:r w:rsidRPr="006C0F9F">
              <w:rPr>
                <w:b/>
              </w:rPr>
              <w:t>Товароведная характеристика молочных товаров</w:t>
            </w:r>
          </w:p>
          <w:p w:rsidR="00A5595A" w:rsidRPr="00CD0456" w:rsidRDefault="00A5595A" w:rsidP="00554D68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A5595A" w:rsidRPr="00A60CC5" w:rsidRDefault="00A5595A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5595A" w:rsidRPr="007F7053" w:rsidRDefault="00E1730F" w:rsidP="00554D68">
            <w:pPr>
              <w:jc w:val="center"/>
              <w:rPr>
                <w:b/>
                <w:bCs/>
                <w:i/>
              </w:rPr>
            </w:pPr>
            <w:r w:rsidRPr="0013620F">
              <w:rPr>
                <w:bCs/>
              </w:rPr>
              <w:t xml:space="preserve">ОК 1-7, 9, 10, ПК 1.1, 2.1, </w:t>
            </w:r>
            <w:r w:rsidRPr="0013620F">
              <w:rPr>
                <w:bCs/>
              </w:rPr>
              <w:lastRenderedPageBreak/>
              <w:t>3.1, 4.1, 5.1, 6.3</w:t>
            </w:r>
          </w:p>
        </w:tc>
      </w:tr>
      <w:tr w:rsidR="00A5595A" w:rsidRPr="001D745C" w:rsidTr="007F1FA9">
        <w:trPr>
          <w:trHeight w:val="20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r>
              <w:t>Ассортимент, товароведная характеристика, общие требования к качеству молока и  молочных продуктов</w:t>
            </w:r>
            <w:r>
              <w:rPr>
                <w:b/>
                <w:i/>
              </w:rPr>
              <w:t xml:space="preserve"> </w:t>
            </w:r>
          </w:p>
          <w:p w:rsidR="00A5595A" w:rsidRPr="00C357AB" w:rsidRDefault="00A5595A" w:rsidP="00554D68">
            <w:r>
              <w:lastRenderedPageBreak/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молока и  молочных продуктов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5595A" w:rsidRPr="007F7053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Pr="00A60CC5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5595A" w:rsidRPr="007F7053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Pr="000C74DE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Органолептическая оценка качества молока и  молочных продуктов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7F7053" w:rsidRDefault="00A5595A" w:rsidP="00554D68">
            <w:pPr>
              <w:pStyle w:val="a5"/>
              <w:spacing w:after="0"/>
              <w:rPr>
                <w:b/>
                <w:bCs/>
                <w:i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 w:val="restart"/>
          </w:tcPr>
          <w:p w:rsidR="00A5595A" w:rsidRPr="00554D68" w:rsidRDefault="00A5595A" w:rsidP="00554D68">
            <w:pPr>
              <w:rPr>
                <w:bCs/>
              </w:rPr>
            </w:pPr>
            <w:r w:rsidRPr="00554D68">
              <w:rPr>
                <w:b/>
              </w:rPr>
              <w:t>Тема 1.5. Товароведная характеристика рыбы, рыбных продуктов</w:t>
            </w: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5595A" w:rsidRPr="007F7053" w:rsidRDefault="00E1730F" w:rsidP="00554D68">
            <w:pPr>
              <w:jc w:val="center"/>
              <w:rPr>
                <w:b/>
                <w:bCs/>
                <w:i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AD24F9">
            <w:r>
              <w:t>Ассортимент, товароведная характеристика, общие требования к качеству рыбы, рыбных продуктов</w:t>
            </w:r>
            <w:r w:rsidR="00AD24F9">
              <w:t xml:space="preserve">. </w:t>
            </w:r>
            <w:r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рыбы, рыбных продуктов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4542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7F7053" w:rsidRDefault="00A5595A" w:rsidP="00554D68">
            <w:pPr>
              <w:jc w:val="center"/>
              <w:rPr>
                <w:b/>
                <w:bCs/>
                <w:i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4542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Органолептическая оценка качества рыбы, рыбных продуктов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7F7053" w:rsidRDefault="00A5595A" w:rsidP="00554D68">
            <w:pPr>
              <w:jc w:val="center"/>
              <w:rPr>
                <w:bCs/>
                <w:i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 w:val="restart"/>
          </w:tcPr>
          <w:p w:rsidR="00A5595A" w:rsidRPr="007F7053" w:rsidRDefault="00A5595A" w:rsidP="00554D68">
            <w:pPr>
              <w:rPr>
                <w:bCs/>
              </w:rPr>
            </w:pPr>
            <w:r>
              <w:rPr>
                <w:b/>
              </w:rPr>
              <w:t>Тема 1.6</w:t>
            </w:r>
            <w:r w:rsidRPr="00554D68">
              <w:rPr>
                <w:b/>
              </w:rPr>
              <w:t xml:space="preserve">. </w:t>
            </w:r>
            <w:r w:rsidRPr="007F7053">
              <w:rPr>
                <w:b/>
              </w:rPr>
              <w:t>Товароведная характеристика мяса, мясных продуктов</w:t>
            </w: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4542B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5595A" w:rsidRPr="00AB23CD" w:rsidRDefault="00E1730F" w:rsidP="00554D68">
            <w:pPr>
              <w:jc w:val="center"/>
              <w:rPr>
                <w:b/>
                <w:bCs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AD24F9">
            <w:r>
              <w:t>Ассортимент, товароведная характеристика, общие требования к качеству мяса, мясных продуктов</w:t>
            </w:r>
            <w:r w:rsidR="00AD24F9">
              <w:t xml:space="preserve">. </w:t>
            </w:r>
            <w:r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мяса, мясных продуктов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Органолептическая оценка качества мяса, мясных продуктов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7F7053" w:rsidRDefault="00A5595A" w:rsidP="00554D68">
            <w:pPr>
              <w:jc w:val="center"/>
              <w:rPr>
                <w:bCs/>
                <w:i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 w:val="restart"/>
          </w:tcPr>
          <w:p w:rsidR="00A5595A" w:rsidRPr="007F7053" w:rsidRDefault="00A5595A" w:rsidP="00554D68">
            <w:pPr>
              <w:rPr>
                <w:bCs/>
              </w:rPr>
            </w:pPr>
            <w:r w:rsidRPr="007F7053">
              <w:rPr>
                <w:b/>
              </w:rPr>
              <w:t>Тема 1.7. Товароведная характеристика яичных продуктов, пищевых жиров</w:t>
            </w: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5595A" w:rsidRPr="00AB23CD" w:rsidRDefault="00E1730F" w:rsidP="00554D68">
            <w:pPr>
              <w:jc w:val="center"/>
              <w:rPr>
                <w:b/>
                <w:bCs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AD24F9">
            <w:r>
              <w:t>Ассортимент, товароведная характеристика, общие требования к качеству яичных продуктов, пищевых жиров</w:t>
            </w:r>
            <w:r w:rsidR="00AD24F9">
              <w:t xml:space="preserve">. </w:t>
            </w:r>
            <w:r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яичных продуктов, пищевых жиров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Органолептическая оценка качества яичных продуктов, пищевых жиров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7F7053" w:rsidRDefault="00A5595A" w:rsidP="00554D68">
            <w:pPr>
              <w:jc w:val="center"/>
              <w:rPr>
                <w:bCs/>
                <w:i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 w:val="restart"/>
          </w:tcPr>
          <w:p w:rsidR="00A5595A" w:rsidRPr="007F7053" w:rsidRDefault="00A5595A" w:rsidP="00554D68">
            <w:pPr>
              <w:rPr>
                <w:bCs/>
              </w:rPr>
            </w:pPr>
            <w:r w:rsidRPr="007F7053">
              <w:rPr>
                <w:b/>
              </w:rPr>
              <w:t>Тема 1.8. Товароведная характеристика кондитерских и вкусовых товаров</w:t>
            </w: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A5595A" w:rsidRPr="00AB23CD" w:rsidRDefault="00E1730F" w:rsidP="00554D68">
            <w:pPr>
              <w:jc w:val="center"/>
              <w:rPr>
                <w:b/>
                <w:bCs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AD24F9">
            <w:r>
              <w:t>Ассортимент, товароведная характеристика, общие требования к качеству кондитерских и вкусовых товаров</w:t>
            </w:r>
            <w:r w:rsidR="00AD24F9">
              <w:t xml:space="preserve">. </w:t>
            </w:r>
            <w:r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кондитерских и вкусовых товаров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B42DF8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4542B8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4542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A5595A" w:rsidRPr="001D745C" w:rsidTr="007F1FA9">
        <w:trPr>
          <w:trHeight w:val="83"/>
        </w:trPr>
        <w:tc>
          <w:tcPr>
            <w:tcW w:w="868" w:type="pct"/>
            <w:vMerge/>
          </w:tcPr>
          <w:p w:rsidR="00A5595A" w:rsidRPr="00CD0456" w:rsidRDefault="00A5595A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A5595A" w:rsidRDefault="00A5595A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Органолептическая оценка качества кондитерских и вкусовых товаров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A5595A" w:rsidRPr="00A60CC5" w:rsidRDefault="00A5595A" w:rsidP="00554D68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A5595A" w:rsidRPr="007F7053" w:rsidRDefault="00A5595A" w:rsidP="00554D68">
            <w:pPr>
              <w:jc w:val="center"/>
              <w:rPr>
                <w:bCs/>
                <w:i/>
              </w:rPr>
            </w:pPr>
          </w:p>
        </w:tc>
      </w:tr>
      <w:tr w:rsidR="00A5595A" w:rsidRPr="001D745C" w:rsidTr="00A5595A">
        <w:trPr>
          <w:trHeight w:val="150"/>
        </w:trPr>
        <w:tc>
          <w:tcPr>
            <w:tcW w:w="3932" w:type="pct"/>
            <w:gridSpan w:val="2"/>
          </w:tcPr>
          <w:p w:rsidR="00A5595A" w:rsidRPr="00A60CC5" w:rsidRDefault="00A5595A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40B9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  <w:i/>
              </w:rPr>
              <w:t xml:space="preserve"> </w:t>
            </w:r>
            <w:r w:rsidRPr="007F7053">
              <w:rPr>
                <w:b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center"/>
          </w:tcPr>
          <w:p w:rsidR="00A5595A" w:rsidRPr="00A60CC5" w:rsidRDefault="00A5595A" w:rsidP="00554D68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5595A" w:rsidRPr="00AB23CD" w:rsidRDefault="00A5595A" w:rsidP="00554D68">
            <w:pPr>
              <w:jc w:val="center"/>
              <w:rPr>
                <w:b/>
                <w:bCs/>
              </w:rPr>
            </w:pPr>
          </w:p>
        </w:tc>
      </w:tr>
      <w:tr w:rsidR="00605347" w:rsidRPr="001D745C" w:rsidTr="00E1730F">
        <w:trPr>
          <w:trHeight w:val="287"/>
        </w:trPr>
        <w:tc>
          <w:tcPr>
            <w:tcW w:w="868" w:type="pct"/>
            <w:vMerge w:val="restart"/>
          </w:tcPr>
          <w:p w:rsidR="00605347" w:rsidRPr="008040B9" w:rsidRDefault="00605347" w:rsidP="00554D68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Тема 2.1 </w:t>
            </w:r>
            <w:r>
              <w:rPr>
                <w:b/>
                <w:i/>
              </w:rPr>
              <w:t xml:space="preserve"> </w:t>
            </w:r>
            <w:r w:rsidRPr="007F7053">
              <w:rPr>
                <w:b/>
              </w:rPr>
              <w:t>Организация продовольственного и материально</w:t>
            </w:r>
            <w:r>
              <w:rPr>
                <w:b/>
              </w:rPr>
              <w:t>-</w:t>
            </w:r>
            <w:r w:rsidRPr="007F7053">
              <w:rPr>
                <w:b/>
              </w:rPr>
              <w:lastRenderedPageBreak/>
              <w:t>технического снабжения</w:t>
            </w:r>
          </w:p>
          <w:p w:rsidR="00605347" w:rsidRPr="00CD0456" w:rsidRDefault="00605347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A60CC5" w:rsidRDefault="00605347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605347" w:rsidRPr="00A60CC5" w:rsidRDefault="00605347" w:rsidP="00554D6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605347" w:rsidRPr="00AB23CD" w:rsidRDefault="00E1730F" w:rsidP="00E1730F">
            <w:pPr>
              <w:jc w:val="center"/>
              <w:rPr>
                <w:b/>
                <w:bCs/>
              </w:rPr>
            </w:pPr>
            <w:r w:rsidRPr="0013620F">
              <w:rPr>
                <w:bCs/>
              </w:rPr>
              <w:t xml:space="preserve">ОК 1-7, 9, 10, ПК 1.1, 2.1, </w:t>
            </w:r>
            <w:r w:rsidRPr="0013620F">
              <w:rPr>
                <w:bCs/>
              </w:rPr>
              <w:lastRenderedPageBreak/>
              <w:t>3.1, 4.1, 5.1, 6.3</w:t>
            </w: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7F7053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DC2E1F" w:rsidRDefault="00605347" w:rsidP="007F7053">
            <w:pPr>
              <w:rPr>
                <w:rFonts w:ascii="Arial" w:eastAsia="Arial" w:hAnsi="Arial" w:cs="Arial"/>
              </w:rPr>
            </w:pPr>
            <w: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</w:p>
        </w:tc>
        <w:tc>
          <w:tcPr>
            <w:tcW w:w="511" w:type="pct"/>
            <w:vMerge w:val="restart"/>
            <w:vAlign w:val="center"/>
          </w:tcPr>
          <w:p w:rsidR="00605347" w:rsidRPr="00AB23CD" w:rsidRDefault="00605347" w:rsidP="007F7053">
            <w:pPr>
              <w:jc w:val="center"/>
            </w:pPr>
            <w:r>
              <w:t>8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7F7053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7F7053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DC2E1F" w:rsidRDefault="00605347" w:rsidP="007F7053">
            <w:pPr>
              <w:spacing w:line="238" w:lineRule="auto"/>
              <w:ind w:right="416"/>
            </w:pPr>
            <w:r w:rsidRPr="00DC2E1F">
              <w:t xml:space="preserve">Логистический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 Виды снабжения. Источники снабжения и поставщики предприятий.  Критерии выбора поставщиков. 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7F7053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7F7053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7F7053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DC2E1F" w:rsidRDefault="00605347" w:rsidP="007F7053">
            <w:pPr>
              <w:spacing w:after="5" w:line="236" w:lineRule="auto"/>
            </w:pPr>
            <w:r>
              <w:t xml:space="preserve">Способы доставки  продовольственных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др.). 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7F7053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7F7053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7F7053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7F7053">
            <w:pPr>
              <w:spacing w:line="259" w:lineRule="auto"/>
            </w:pPr>
            <w:r>
              <w:t xml:space="preserve">Организация складского хозяйства: понятие, виды, назначение, компоновка складских помещений. Объемно-планировочные и санитарно-эпидемиологические требования  к складским помещениям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7F7053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7F7053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7F7053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7F7053">
            <w:pPr>
              <w:spacing w:line="259" w:lineRule="auto"/>
            </w:pPr>
            <w:r>
              <w:t xml:space="preserve">Организация тарного хозяйства. Организация и оптимизация тарооборота. Требования, предъявляемые к таре.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7F7053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7F7053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7F7053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7F7053">
            <w:pPr>
              <w:spacing w:line="259" w:lineRule="auto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7F7053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7F7053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B42DF8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466072" w:rsidRDefault="00605347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vAlign w:val="center"/>
          </w:tcPr>
          <w:p w:rsidR="00605347" w:rsidRPr="00AB23CD" w:rsidRDefault="00605347" w:rsidP="00554D68">
            <w:pPr>
              <w:jc w:val="center"/>
            </w:pPr>
            <w: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</w:pPr>
            <w:r>
              <w:t>Составление договора поставки на продовольственные товары. Решение производственных ситуаций, связанных с порядком заключения договора.</w:t>
            </w:r>
            <w:r>
              <w:rPr>
                <w:b/>
                <w:i/>
              </w:rPr>
              <w:t xml:space="preserve">  </w:t>
            </w:r>
          </w:p>
        </w:tc>
        <w:tc>
          <w:tcPr>
            <w:tcW w:w="511" w:type="pct"/>
            <w:vAlign w:val="center"/>
          </w:tcPr>
          <w:p w:rsidR="00605347" w:rsidRPr="00AB23CD" w:rsidRDefault="00605347" w:rsidP="009302A1">
            <w:pPr>
              <w:jc w:val="center"/>
            </w:pPr>
            <w:r>
              <w:t>1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605347" w:rsidRPr="007F7053" w:rsidRDefault="00605347" w:rsidP="009302A1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</w:pPr>
            <w:r>
              <w:t>Компоновка складских помещений с учетом технологического цикла, объема производства кулинарной продукции, типа предприятия.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vAlign w:val="center"/>
          </w:tcPr>
          <w:p w:rsidR="00605347" w:rsidRPr="00AB23CD" w:rsidRDefault="00605347" w:rsidP="009302A1">
            <w:pPr>
              <w:jc w:val="center"/>
            </w:pPr>
            <w:r>
              <w:t>1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605347" w:rsidRPr="007F7053" w:rsidRDefault="00605347" w:rsidP="009302A1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781B20" w:rsidP="009302A1">
            <w:pPr>
              <w:spacing w:line="259" w:lineRule="auto"/>
            </w:pPr>
            <w:r>
              <w:t>П</w:t>
            </w:r>
            <w:r w:rsidR="00605347">
              <w:t>одбор технического оснащения складских помещений</w:t>
            </w:r>
            <w:r w:rsidR="00605347"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vAlign w:val="center"/>
          </w:tcPr>
          <w:p w:rsidR="00605347" w:rsidRPr="00AB23CD" w:rsidRDefault="00605347" w:rsidP="009302A1">
            <w:pPr>
              <w:jc w:val="center"/>
            </w:pP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605347" w:rsidRPr="007F7053" w:rsidRDefault="00605347" w:rsidP="009302A1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B42DF8">
        <w:trPr>
          <w:trHeight w:val="249"/>
        </w:trPr>
        <w:tc>
          <w:tcPr>
            <w:tcW w:w="868" w:type="pct"/>
            <w:vMerge w:val="restart"/>
          </w:tcPr>
          <w:p w:rsidR="00605347" w:rsidRPr="007F7053" w:rsidRDefault="00605347" w:rsidP="007F7053">
            <w:pPr>
              <w:ind w:left="5"/>
            </w:pPr>
            <w:r w:rsidRPr="008040B9">
              <w:rPr>
                <w:b/>
                <w:bCs/>
              </w:rPr>
              <w:t xml:space="preserve">Тема 2.2 </w:t>
            </w:r>
            <w:r>
              <w:rPr>
                <w:b/>
                <w:i/>
              </w:rPr>
              <w:t xml:space="preserve"> </w:t>
            </w:r>
            <w:r w:rsidRPr="007F7053">
              <w:rPr>
                <w:b/>
              </w:rPr>
              <w:t>При</w:t>
            </w:r>
            <w:r>
              <w:rPr>
                <w:b/>
              </w:rPr>
              <w:t>ё</w:t>
            </w:r>
            <w:r w:rsidRPr="007F7053">
              <w:rPr>
                <w:b/>
              </w:rPr>
              <w:t xml:space="preserve">мка различных видов </w:t>
            </w:r>
          </w:p>
          <w:p w:rsidR="00605347" w:rsidRPr="007F7053" w:rsidRDefault="00605347" w:rsidP="007F7053">
            <w:pPr>
              <w:rPr>
                <w:b/>
                <w:bCs/>
              </w:rPr>
            </w:pPr>
            <w:r w:rsidRPr="007F7053">
              <w:rPr>
                <w:b/>
              </w:rPr>
              <w:t>продоволь</w:t>
            </w:r>
            <w:r>
              <w:rPr>
                <w:b/>
              </w:rPr>
              <w:t>ственных товаров и других товарн</w:t>
            </w:r>
            <w:r w:rsidRPr="007F7053">
              <w:rPr>
                <w:b/>
              </w:rPr>
              <w:t>о</w:t>
            </w:r>
            <w:r>
              <w:rPr>
                <w:b/>
              </w:rPr>
              <w:t>-</w:t>
            </w:r>
            <w:r w:rsidRPr="007F7053">
              <w:rPr>
                <w:b/>
              </w:rPr>
              <w:t>материальных ценностей</w:t>
            </w:r>
          </w:p>
          <w:p w:rsidR="00605347" w:rsidRPr="00A60CC5" w:rsidRDefault="00605347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A60CC5" w:rsidRDefault="00605347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605347" w:rsidRPr="00A60CC5" w:rsidRDefault="00605347" w:rsidP="00554D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605347" w:rsidRPr="007F7053" w:rsidRDefault="00E1730F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rFonts w:ascii="Times New Roman" w:hAnsi="Times New Roman"/>
                <w:bCs/>
              </w:rPr>
              <w:t>ОК 1-7, 9, 10, ПК 1.1, 2.1, 3.1, 4.1, 5.1, 6.3</w:t>
            </w: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</w:pPr>
            <w:r>
              <w:t xml:space="preserve">Правила приема продовольственных товаров и других товарно-материальных ценностей </w:t>
            </w:r>
          </w:p>
        </w:tc>
        <w:tc>
          <w:tcPr>
            <w:tcW w:w="511" w:type="pct"/>
            <w:vMerge w:val="restart"/>
            <w:vAlign w:val="center"/>
          </w:tcPr>
          <w:p w:rsidR="00605347" w:rsidRPr="00AB23CD" w:rsidRDefault="00605347" w:rsidP="009302A1">
            <w:pPr>
              <w:jc w:val="center"/>
            </w:pPr>
            <w:r>
              <w:t>4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AD24F9" w:rsidRDefault="00605347" w:rsidP="00AD24F9">
            <w:pPr>
              <w:spacing w:line="238" w:lineRule="auto"/>
              <w:ind w:right="55"/>
            </w:pPr>
            <w:r w:rsidRPr="00AD24F9">
              <w:t xml:space="preserve">Виды и порядок оформления сопроводительной документации: доверенности, счета-фактуры, товарной накладной, акта об установленном расхождении по количеству и качеству при приемке товарно-материальных ценностей, сертификатов и удостоверений качества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9302A1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AD24F9" w:rsidRDefault="00605347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AD24F9">
              <w:rPr>
                <w:sz w:val="24"/>
                <w:szCs w:val="24"/>
              </w:rPr>
              <w:t xml:space="preserve">Товарные запасы. Порядок определения наличия запасов и продуктов на складе.  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554D68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554D6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05347" w:rsidRPr="001D745C" w:rsidTr="00B42DF8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Pr="008040B9" w:rsidRDefault="00605347" w:rsidP="00554D68">
            <w:pPr>
              <w:pStyle w:val="27"/>
              <w:ind w:firstLine="0"/>
              <w:rPr>
                <w:b/>
                <w:sz w:val="24"/>
                <w:szCs w:val="24"/>
              </w:rPr>
            </w:pPr>
            <w:r w:rsidRPr="008040B9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11" w:type="pct"/>
            <w:vAlign w:val="center"/>
          </w:tcPr>
          <w:p w:rsidR="00605347" w:rsidRPr="00AB23CD" w:rsidRDefault="00605347" w:rsidP="00554D68">
            <w:pPr>
              <w:jc w:val="center"/>
            </w:pPr>
            <w: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554D68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</w:pPr>
            <w:r>
              <w:t xml:space="preserve">Освоение порядка работы с учетными документами по приему продовольственных товаров. </w:t>
            </w:r>
          </w:p>
        </w:tc>
        <w:tc>
          <w:tcPr>
            <w:tcW w:w="511" w:type="pct"/>
            <w:vAlign w:val="center"/>
          </w:tcPr>
          <w:p w:rsidR="00605347" w:rsidRPr="004542B8" w:rsidRDefault="00605347" w:rsidP="009302A1">
            <w:pPr>
              <w:jc w:val="center"/>
            </w:pPr>
            <w:r w:rsidRPr="004542B8">
              <w:t>1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A60CC5" w:rsidRDefault="00605347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</w:pPr>
            <w:r>
              <w:t xml:space="preserve">Определение наличия запасов на складе. </w:t>
            </w:r>
          </w:p>
        </w:tc>
        <w:tc>
          <w:tcPr>
            <w:tcW w:w="511" w:type="pct"/>
            <w:vAlign w:val="center"/>
          </w:tcPr>
          <w:p w:rsidR="00605347" w:rsidRPr="004542B8" w:rsidRDefault="00605347" w:rsidP="009302A1">
            <w:pPr>
              <w:jc w:val="center"/>
            </w:pPr>
            <w:r w:rsidRPr="004542B8">
              <w:t>1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B42DF8">
        <w:trPr>
          <w:trHeight w:val="259"/>
        </w:trPr>
        <w:tc>
          <w:tcPr>
            <w:tcW w:w="868" w:type="pct"/>
            <w:vMerge w:val="restart"/>
          </w:tcPr>
          <w:p w:rsidR="00605347" w:rsidRPr="007F7053" w:rsidRDefault="00605347" w:rsidP="007F7053">
            <w:pPr>
              <w:spacing w:line="238" w:lineRule="auto"/>
              <w:ind w:left="5" w:right="58"/>
            </w:pPr>
            <w:r w:rsidRPr="002430AC">
              <w:rPr>
                <w:b/>
                <w:bCs/>
              </w:rPr>
              <w:t xml:space="preserve">Тема 2.3 </w:t>
            </w:r>
            <w:r>
              <w:rPr>
                <w:b/>
                <w:i/>
              </w:rPr>
              <w:t xml:space="preserve"> </w:t>
            </w:r>
            <w:r w:rsidRPr="007F7053">
              <w:rPr>
                <w:b/>
              </w:rPr>
              <w:t xml:space="preserve">Организация хранения различных </w:t>
            </w:r>
          </w:p>
          <w:p w:rsidR="00605347" w:rsidRPr="007F7053" w:rsidRDefault="00605347" w:rsidP="007F7053">
            <w:pPr>
              <w:spacing w:line="259" w:lineRule="auto"/>
              <w:ind w:left="5"/>
            </w:pPr>
            <w:r w:rsidRPr="007F7053">
              <w:rPr>
                <w:b/>
              </w:rPr>
              <w:t xml:space="preserve">видов </w:t>
            </w:r>
          </w:p>
          <w:p w:rsidR="00605347" w:rsidRPr="002430AC" w:rsidRDefault="00605347" w:rsidP="007F7053">
            <w:pPr>
              <w:rPr>
                <w:b/>
                <w:bCs/>
              </w:rPr>
            </w:pPr>
            <w:r w:rsidRPr="007F7053">
              <w:rPr>
                <w:b/>
              </w:rPr>
              <w:t>продовольственных товаров</w:t>
            </w:r>
          </w:p>
        </w:tc>
        <w:tc>
          <w:tcPr>
            <w:tcW w:w="3064" w:type="pct"/>
          </w:tcPr>
          <w:p w:rsidR="00605347" w:rsidRPr="00A60CC5" w:rsidRDefault="00605347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605347" w:rsidRPr="00A60CC5" w:rsidRDefault="00605347" w:rsidP="00554D6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605347" w:rsidRPr="007F7053" w:rsidRDefault="00E1730F" w:rsidP="00554D68">
            <w:pPr>
              <w:jc w:val="center"/>
              <w:rPr>
                <w:b/>
                <w:bCs/>
                <w:i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2430AC" w:rsidRDefault="00605347" w:rsidP="009302A1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  <w:ind w:left="38" w:right="115"/>
            </w:pPr>
            <w:r>
              <w:t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реализации  и хранения  скоропортящихся продуктов. Нормируемые и ненормируемые потери</w:t>
            </w:r>
            <w:r>
              <w:rPr>
                <w:color w:val="FF0000"/>
              </w:rPr>
              <w:t xml:space="preserve">. </w:t>
            </w:r>
          </w:p>
        </w:tc>
        <w:tc>
          <w:tcPr>
            <w:tcW w:w="511" w:type="pct"/>
            <w:vMerge w:val="restart"/>
            <w:vAlign w:val="center"/>
          </w:tcPr>
          <w:p w:rsidR="00605347" w:rsidRPr="00AB23CD" w:rsidRDefault="00605347" w:rsidP="009302A1">
            <w:pPr>
              <w:jc w:val="center"/>
            </w:pPr>
            <w:r>
              <w:t>8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2430AC" w:rsidRDefault="00605347" w:rsidP="009302A1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  <w:ind w:left="38"/>
            </w:pPr>
            <w:r>
              <w:t>Значение упаковки для сохранения качества  продовольственных товаров и продуктов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9302A1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2430AC" w:rsidRDefault="00605347" w:rsidP="009302A1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  <w:ind w:left="38" w:right="115"/>
            </w:pPr>
            <w:r>
              <w:t xml:space="preserve">Методы контроля качества продуктов при хранении. Способы и формы инструктирования персонала об ответственности за безопасное хранение продуктов </w:t>
            </w:r>
          </w:p>
        </w:tc>
        <w:tc>
          <w:tcPr>
            <w:tcW w:w="511" w:type="pct"/>
            <w:vMerge/>
            <w:vAlign w:val="center"/>
          </w:tcPr>
          <w:p w:rsidR="00605347" w:rsidRPr="00AB23CD" w:rsidRDefault="00605347" w:rsidP="009302A1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B42DF8">
        <w:trPr>
          <w:trHeight w:val="150"/>
        </w:trPr>
        <w:tc>
          <w:tcPr>
            <w:tcW w:w="868" w:type="pct"/>
            <w:vMerge/>
          </w:tcPr>
          <w:p w:rsidR="00605347" w:rsidRPr="002430AC" w:rsidRDefault="00605347" w:rsidP="00554D68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605347" w:rsidRPr="00A60CC5" w:rsidRDefault="00605347" w:rsidP="00554D6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vAlign w:val="center"/>
          </w:tcPr>
          <w:p w:rsidR="00605347" w:rsidRPr="00AB23CD" w:rsidRDefault="00605347" w:rsidP="00554D68">
            <w:pPr>
              <w:jc w:val="center"/>
            </w:pPr>
            <w:r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605347" w:rsidRPr="007F7053" w:rsidRDefault="00605347" w:rsidP="00554D68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2430AC" w:rsidRDefault="00605347" w:rsidP="009302A1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</w:pPr>
            <w:r>
              <w:t>Расчеты потерь в результате естественной убыли продуктов Решение производственных ситуаций по выбору форм и способов проведения инструктажа персонала по соблюдению безопасных способов хранения продукции</w:t>
            </w:r>
          </w:p>
        </w:tc>
        <w:tc>
          <w:tcPr>
            <w:tcW w:w="511" w:type="pct"/>
            <w:vAlign w:val="center"/>
          </w:tcPr>
          <w:p w:rsidR="00605347" w:rsidRPr="004542B8" w:rsidRDefault="00605347" w:rsidP="009302A1">
            <w:pPr>
              <w:jc w:val="center"/>
            </w:pPr>
            <w:r w:rsidRPr="004542B8">
              <w:t>1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605347" w:rsidRPr="001D745C" w:rsidTr="007F1FA9">
        <w:trPr>
          <w:trHeight w:val="150"/>
        </w:trPr>
        <w:tc>
          <w:tcPr>
            <w:tcW w:w="868" w:type="pct"/>
            <w:vMerge/>
          </w:tcPr>
          <w:p w:rsidR="00605347" w:rsidRPr="002430AC" w:rsidRDefault="00605347" w:rsidP="009302A1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605347" w:rsidRDefault="00605347" w:rsidP="009302A1">
            <w:pPr>
              <w:spacing w:line="259" w:lineRule="auto"/>
              <w:ind w:right="115"/>
            </w:pPr>
            <w:r>
              <w:t>Анализ рационального размещения продовольственных товаров и продуктов. Выбор и оценка  условий хранения продовольственных товаров с целью обеспечения качества и безопасности продукции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11" w:type="pct"/>
            <w:vAlign w:val="center"/>
          </w:tcPr>
          <w:p w:rsidR="00605347" w:rsidRPr="004542B8" w:rsidRDefault="00605347" w:rsidP="009302A1">
            <w:pPr>
              <w:jc w:val="center"/>
            </w:pPr>
            <w:r w:rsidRPr="004542B8">
              <w:t>1</w:t>
            </w:r>
          </w:p>
        </w:tc>
        <w:tc>
          <w:tcPr>
            <w:tcW w:w="557" w:type="pct"/>
            <w:vMerge/>
            <w:shd w:val="clear" w:color="auto" w:fill="FFFFFF" w:themeFill="background1"/>
            <w:vAlign w:val="center"/>
          </w:tcPr>
          <w:p w:rsidR="00605347" w:rsidRPr="007F7053" w:rsidRDefault="00605347" w:rsidP="009302A1">
            <w:pPr>
              <w:jc w:val="center"/>
              <w:rPr>
                <w:bCs/>
                <w:i/>
              </w:rPr>
            </w:pPr>
          </w:p>
        </w:tc>
      </w:tr>
      <w:tr w:rsidR="00D67069" w:rsidRPr="001D745C" w:rsidTr="00B42DF8">
        <w:trPr>
          <w:trHeight w:val="261"/>
        </w:trPr>
        <w:tc>
          <w:tcPr>
            <w:tcW w:w="868" w:type="pct"/>
            <w:vMerge w:val="restart"/>
          </w:tcPr>
          <w:p w:rsidR="00D67069" w:rsidRPr="007F7053" w:rsidRDefault="00D67069" w:rsidP="007F7053">
            <w:pPr>
              <w:spacing w:line="238" w:lineRule="auto"/>
              <w:ind w:left="5" w:right="600"/>
            </w:pPr>
            <w:r w:rsidRPr="002430AC">
              <w:rPr>
                <w:b/>
                <w:bCs/>
              </w:rPr>
              <w:t>Тема 2.</w:t>
            </w:r>
            <w:r w:rsidRPr="007F7053">
              <w:rPr>
                <w:b/>
                <w:bCs/>
              </w:rPr>
              <w:t xml:space="preserve">4 </w:t>
            </w:r>
            <w:r w:rsidRPr="007F7053">
              <w:rPr>
                <w:b/>
              </w:rPr>
              <w:t xml:space="preserve"> Отпуск сырья и продуктов на производство, в </w:t>
            </w:r>
          </w:p>
          <w:p w:rsidR="00D67069" w:rsidRPr="007F7053" w:rsidRDefault="00D67069" w:rsidP="007F7053">
            <w:pPr>
              <w:spacing w:line="259" w:lineRule="auto"/>
              <w:ind w:left="5"/>
            </w:pPr>
            <w:r w:rsidRPr="007F7053">
              <w:rPr>
                <w:b/>
              </w:rPr>
              <w:t xml:space="preserve">филиалы </w:t>
            </w:r>
          </w:p>
          <w:p w:rsidR="00D67069" w:rsidRPr="002430AC" w:rsidRDefault="00D67069" w:rsidP="00554D68">
            <w:pPr>
              <w:rPr>
                <w:b/>
                <w:bCs/>
              </w:rPr>
            </w:pPr>
          </w:p>
          <w:p w:rsidR="00D67069" w:rsidRPr="002430AC" w:rsidRDefault="00D67069" w:rsidP="00554D68">
            <w:pPr>
              <w:rPr>
                <w:b/>
                <w:bCs/>
              </w:rPr>
            </w:pPr>
          </w:p>
        </w:tc>
        <w:tc>
          <w:tcPr>
            <w:tcW w:w="3064" w:type="pct"/>
          </w:tcPr>
          <w:p w:rsidR="00D67069" w:rsidRPr="00A60CC5" w:rsidRDefault="00D67069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D67069" w:rsidRPr="00A60CC5" w:rsidRDefault="00D67069" w:rsidP="00554D6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D67069" w:rsidRPr="007F7053" w:rsidRDefault="00E1730F" w:rsidP="00554D68">
            <w:pPr>
              <w:jc w:val="center"/>
              <w:rPr>
                <w:bCs/>
                <w:i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D67069" w:rsidRPr="001D745C" w:rsidTr="007F1FA9">
        <w:trPr>
          <w:trHeight w:val="150"/>
        </w:trPr>
        <w:tc>
          <w:tcPr>
            <w:tcW w:w="868" w:type="pct"/>
            <w:vMerge/>
          </w:tcPr>
          <w:p w:rsidR="00D67069" w:rsidRPr="00A60CC5" w:rsidRDefault="00D67069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9302A1">
            <w:pPr>
              <w:spacing w:after="5" w:line="236" w:lineRule="auto"/>
            </w:pPr>
            <w:r>
              <w:t xml:space="preserve">Правила оформления заказа на продукты со  склада. Правила отпуска сырья и продуктов на производство. Требования, предъявляемые к отпуску товаров. </w:t>
            </w:r>
          </w:p>
        </w:tc>
        <w:tc>
          <w:tcPr>
            <w:tcW w:w="511" w:type="pct"/>
            <w:vMerge w:val="restart"/>
            <w:vAlign w:val="center"/>
          </w:tcPr>
          <w:p w:rsidR="00D67069" w:rsidRPr="00AB23CD" w:rsidRDefault="00D67069" w:rsidP="009302A1">
            <w:pPr>
              <w:jc w:val="center"/>
            </w:pPr>
            <w:r>
              <w:t>6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7F7053" w:rsidRDefault="00D67069" w:rsidP="009302A1">
            <w:pPr>
              <w:jc w:val="center"/>
              <w:rPr>
                <w:bCs/>
                <w:i/>
              </w:rPr>
            </w:pPr>
          </w:p>
        </w:tc>
      </w:tr>
      <w:tr w:rsidR="00D67069" w:rsidRPr="001D745C" w:rsidTr="007F1FA9">
        <w:trPr>
          <w:trHeight w:val="150"/>
        </w:trPr>
        <w:tc>
          <w:tcPr>
            <w:tcW w:w="868" w:type="pct"/>
            <w:vMerge/>
          </w:tcPr>
          <w:p w:rsidR="00D67069" w:rsidRPr="00A60CC5" w:rsidRDefault="00D67069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9302A1">
            <w:pPr>
              <w:spacing w:line="259" w:lineRule="auto"/>
            </w:pPr>
            <w:r>
              <w:t xml:space="preserve">Порядок заполнения документов на отпуск сырья, продуктов, полуфабрикатов со склада на производство </w:t>
            </w:r>
          </w:p>
        </w:tc>
        <w:tc>
          <w:tcPr>
            <w:tcW w:w="511" w:type="pct"/>
            <w:vMerge/>
            <w:vAlign w:val="center"/>
          </w:tcPr>
          <w:p w:rsidR="00D67069" w:rsidRPr="00AB23CD" w:rsidRDefault="00D67069" w:rsidP="009302A1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7F7053" w:rsidRDefault="00D67069" w:rsidP="009302A1">
            <w:pPr>
              <w:jc w:val="center"/>
              <w:rPr>
                <w:bCs/>
                <w:i/>
              </w:rPr>
            </w:pPr>
          </w:p>
        </w:tc>
      </w:tr>
      <w:tr w:rsidR="00D67069" w:rsidRPr="001D745C" w:rsidTr="00B42DF8">
        <w:trPr>
          <w:trHeight w:val="150"/>
        </w:trPr>
        <w:tc>
          <w:tcPr>
            <w:tcW w:w="868" w:type="pct"/>
            <w:vMerge/>
          </w:tcPr>
          <w:p w:rsidR="00D67069" w:rsidRPr="00A60CC5" w:rsidRDefault="00D67069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Pr="00AE4A7E" w:rsidRDefault="00D67069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vAlign w:val="center"/>
          </w:tcPr>
          <w:p w:rsidR="00D67069" w:rsidRPr="00AB23CD" w:rsidRDefault="00D67069" w:rsidP="00554D68">
            <w:pPr>
              <w:jc w:val="center"/>
            </w:pPr>
            <w:r>
              <w:t>4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7F7053" w:rsidRDefault="00D67069" w:rsidP="00554D68">
            <w:pPr>
              <w:jc w:val="center"/>
              <w:rPr>
                <w:bCs/>
                <w:i/>
              </w:rPr>
            </w:pPr>
          </w:p>
        </w:tc>
      </w:tr>
      <w:tr w:rsidR="00D67069" w:rsidRPr="001D745C" w:rsidTr="007F1FA9">
        <w:trPr>
          <w:trHeight w:val="150"/>
        </w:trPr>
        <w:tc>
          <w:tcPr>
            <w:tcW w:w="868" w:type="pct"/>
            <w:vMerge/>
          </w:tcPr>
          <w:p w:rsidR="00D67069" w:rsidRPr="00A60CC5" w:rsidRDefault="00D67069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9302A1">
            <w:pPr>
              <w:spacing w:line="259" w:lineRule="auto"/>
            </w:pPr>
            <w:r>
              <w:t xml:space="preserve">Оформление документов на отпуск сырья и продуктов со склада </w:t>
            </w:r>
          </w:p>
        </w:tc>
        <w:tc>
          <w:tcPr>
            <w:tcW w:w="511" w:type="pct"/>
            <w:vAlign w:val="center"/>
          </w:tcPr>
          <w:p w:rsidR="00D67069" w:rsidRPr="004542B8" w:rsidRDefault="00D67069" w:rsidP="009302A1">
            <w:pPr>
              <w:jc w:val="center"/>
            </w:pPr>
            <w:r w:rsidRPr="004542B8"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7F7053" w:rsidRDefault="00D67069" w:rsidP="009302A1">
            <w:pPr>
              <w:jc w:val="center"/>
              <w:rPr>
                <w:bCs/>
                <w:i/>
              </w:rPr>
            </w:pPr>
          </w:p>
        </w:tc>
      </w:tr>
      <w:tr w:rsidR="00D67069" w:rsidRPr="001D745C" w:rsidTr="007F1FA9">
        <w:trPr>
          <w:trHeight w:val="150"/>
        </w:trPr>
        <w:tc>
          <w:tcPr>
            <w:tcW w:w="868" w:type="pct"/>
            <w:vMerge/>
          </w:tcPr>
          <w:p w:rsidR="00D67069" w:rsidRPr="00A60CC5" w:rsidRDefault="00D67069" w:rsidP="009302A1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9302A1">
            <w:pPr>
              <w:spacing w:line="259" w:lineRule="auto"/>
            </w:pPr>
            <w:r>
              <w:t xml:space="preserve">Оформление заказа на сырье  и продукты со склада  </w:t>
            </w:r>
          </w:p>
        </w:tc>
        <w:tc>
          <w:tcPr>
            <w:tcW w:w="511" w:type="pct"/>
            <w:vAlign w:val="center"/>
          </w:tcPr>
          <w:p w:rsidR="00D67069" w:rsidRPr="004542B8" w:rsidRDefault="00D67069" w:rsidP="009302A1">
            <w:pPr>
              <w:jc w:val="center"/>
            </w:pPr>
            <w:r w:rsidRPr="004542B8"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7F7053" w:rsidRDefault="00D67069" w:rsidP="009302A1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B42DF8">
        <w:trPr>
          <w:trHeight w:val="150"/>
        </w:trPr>
        <w:tc>
          <w:tcPr>
            <w:tcW w:w="868" w:type="pct"/>
            <w:vMerge w:val="restart"/>
          </w:tcPr>
          <w:p w:rsidR="00D67069" w:rsidRPr="007F7053" w:rsidRDefault="00D67069" w:rsidP="007F7053">
            <w:pPr>
              <w:spacing w:after="225" w:line="267" w:lineRule="auto"/>
              <w:ind w:left="5" w:right="120"/>
            </w:pPr>
            <w:r w:rsidRPr="007F7053">
              <w:rPr>
                <w:b/>
              </w:rPr>
              <w:t xml:space="preserve">Тема 2.5 </w:t>
            </w:r>
            <w:r w:rsidRPr="007F7053">
              <w:rPr>
                <w:b/>
                <w:sz w:val="22"/>
              </w:rPr>
              <w:t xml:space="preserve">Контроль сохранности и расхода </w:t>
            </w:r>
            <w:r w:rsidRPr="007F7053">
              <w:rPr>
                <w:b/>
                <w:sz w:val="22"/>
              </w:rPr>
              <w:lastRenderedPageBreak/>
              <w:t xml:space="preserve">продуктов на предприятиях питания </w:t>
            </w:r>
          </w:p>
          <w:p w:rsidR="00D67069" w:rsidRPr="007F7053" w:rsidRDefault="00D67069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Pr="007F7053" w:rsidRDefault="00D67069" w:rsidP="00554D68">
            <w:pPr>
              <w:rPr>
                <w:sz w:val="22"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511" w:type="pct"/>
            <w:vAlign w:val="center"/>
          </w:tcPr>
          <w:p w:rsidR="00D67069" w:rsidRPr="007F7053" w:rsidRDefault="00D67069" w:rsidP="00554D6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D67069" w:rsidRPr="007F7053" w:rsidRDefault="00E1730F" w:rsidP="00554D68">
            <w:pPr>
              <w:jc w:val="center"/>
              <w:rPr>
                <w:bCs/>
              </w:rPr>
            </w:pPr>
            <w:r w:rsidRPr="0013620F">
              <w:rPr>
                <w:bCs/>
              </w:rPr>
              <w:t>ОК 1-7, 9, 10, ПК 1.1, 2.1, 3.1, 4.1, 5.1, 6.3</w:t>
            </w:r>
          </w:p>
        </w:tc>
      </w:tr>
      <w:tr w:rsidR="00D67069" w:rsidRPr="007F7053" w:rsidTr="007F1FA9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324DAD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781B20">
            <w:r>
              <w:t xml:space="preserve">Современные способы обеспечения контроля хранения запасов и расхода продуктов на производстве. </w:t>
            </w:r>
            <w:r w:rsidR="00781B20">
              <w:t xml:space="preserve"> </w:t>
            </w:r>
            <w:r>
              <w:t xml:space="preserve">Риски при хранении продуктов. Основные причины возникновения рисков в процессе хранения продуктов </w:t>
            </w:r>
          </w:p>
        </w:tc>
        <w:tc>
          <w:tcPr>
            <w:tcW w:w="511" w:type="pct"/>
            <w:vMerge w:val="restart"/>
            <w:vAlign w:val="center"/>
          </w:tcPr>
          <w:p w:rsidR="00D67069" w:rsidRPr="004542B8" w:rsidRDefault="00D67069" w:rsidP="00324DAD">
            <w:pPr>
              <w:jc w:val="center"/>
            </w:pPr>
            <w:r w:rsidRPr="004542B8">
              <w:t>10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324DAD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7F1FA9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324DAD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324DAD">
            <w:pPr>
              <w:spacing w:line="259" w:lineRule="auto"/>
              <w:ind w:right="115"/>
            </w:pPr>
            <w:r>
              <w:t xml:space="preserve">Методы контроля возможных хищений запасов на производстве Процедуры и правила инвентаризации запасов  продуктов. Правила оформления инвентаризационной описи, актов снятия остатков </w:t>
            </w:r>
          </w:p>
        </w:tc>
        <w:tc>
          <w:tcPr>
            <w:tcW w:w="511" w:type="pct"/>
            <w:vMerge/>
            <w:vAlign w:val="center"/>
          </w:tcPr>
          <w:p w:rsidR="00D67069" w:rsidRPr="004542B8" w:rsidRDefault="00D67069" w:rsidP="00324DAD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324DAD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7F1FA9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324DAD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324DAD">
            <w:pPr>
              <w:spacing w:line="259" w:lineRule="auto"/>
              <w:ind w:right="110"/>
            </w:pPr>
            <w:r>
              <w:t xml:space="preserve"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 </w:t>
            </w:r>
          </w:p>
        </w:tc>
        <w:tc>
          <w:tcPr>
            <w:tcW w:w="511" w:type="pct"/>
            <w:vMerge/>
            <w:vAlign w:val="center"/>
          </w:tcPr>
          <w:p w:rsidR="00D67069" w:rsidRPr="004542B8" w:rsidRDefault="00D67069" w:rsidP="00324DAD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324DAD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7F1FA9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324DAD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324DAD">
            <w:pPr>
              <w:spacing w:line="259" w:lineRule="auto"/>
            </w:pPr>
            <w:r>
              <w:t xml:space="preserve">Программное обеспечение управления расходом продуктов на производстве и движением блюд </w:t>
            </w:r>
          </w:p>
        </w:tc>
        <w:tc>
          <w:tcPr>
            <w:tcW w:w="511" w:type="pct"/>
            <w:vMerge/>
            <w:vAlign w:val="center"/>
          </w:tcPr>
          <w:p w:rsidR="00D67069" w:rsidRPr="004542B8" w:rsidRDefault="00D67069" w:rsidP="00324DAD">
            <w:pPr>
              <w:jc w:val="center"/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324DAD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B42DF8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554D68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Pr="007F7053" w:rsidRDefault="00D67069" w:rsidP="00554D68">
            <w:pPr>
              <w:rPr>
                <w:sz w:val="22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11" w:type="pct"/>
            <w:vAlign w:val="center"/>
          </w:tcPr>
          <w:p w:rsidR="00D67069" w:rsidRPr="004542B8" w:rsidRDefault="00D67069" w:rsidP="00554D68">
            <w:pPr>
              <w:jc w:val="center"/>
            </w:pPr>
            <w:r w:rsidRPr="004542B8">
              <w:t>4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554D68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7F1FA9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324DAD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324DAD">
            <w:pPr>
              <w:spacing w:line="259" w:lineRule="auto"/>
            </w:pPr>
            <w:r>
              <w:t>Оформление  технологической  документации по контролю расхода и хранению продуктов с использованием специализированного программного обеспечения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1" w:type="pct"/>
            <w:vAlign w:val="center"/>
          </w:tcPr>
          <w:p w:rsidR="00D67069" w:rsidRPr="004542B8" w:rsidRDefault="00D67069" w:rsidP="00324DAD">
            <w:pPr>
              <w:jc w:val="center"/>
            </w:pPr>
            <w:r w:rsidRPr="004542B8"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324DAD">
            <w:pPr>
              <w:jc w:val="center"/>
              <w:rPr>
                <w:bCs/>
                <w:i/>
              </w:rPr>
            </w:pPr>
          </w:p>
        </w:tc>
      </w:tr>
      <w:tr w:rsidR="00D67069" w:rsidRPr="007F7053" w:rsidTr="007F1FA9">
        <w:trPr>
          <w:trHeight w:val="150"/>
        </w:trPr>
        <w:tc>
          <w:tcPr>
            <w:tcW w:w="868" w:type="pct"/>
            <w:vMerge/>
          </w:tcPr>
          <w:p w:rsidR="00D67069" w:rsidRPr="007F7053" w:rsidRDefault="00D67069" w:rsidP="00324DAD">
            <w:pPr>
              <w:rPr>
                <w:bCs/>
              </w:rPr>
            </w:pPr>
          </w:p>
        </w:tc>
        <w:tc>
          <w:tcPr>
            <w:tcW w:w="3064" w:type="pct"/>
          </w:tcPr>
          <w:p w:rsidR="00D67069" w:rsidRDefault="00D67069" w:rsidP="00324DAD">
            <w:pPr>
              <w:spacing w:line="259" w:lineRule="auto"/>
            </w:pPr>
            <w:r>
              <w:t>Организация  и анализ процессов контроля расхода и хранения продуктов. Оформление инвентаризационной описи. Решение производственных ситуаций по анализу и определению   запасов и расхода продуктов</w:t>
            </w:r>
          </w:p>
        </w:tc>
        <w:tc>
          <w:tcPr>
            <w:tcW w:w="511" w:type="pct"/>
            <w:vAlign w:val="center"/>
          </w:tcPr>
          <w:p w:rsidR="00D67069" w:rsidRPr="004542B8" w:rsidRDefault="00D67069" w:rsidP="00324DAD">
            <w:pPr>
              <w:jc w:val="center"/>
            </w:pPr>
            <w:r w:rsidRPr="004542B8">
              <w:t>2</w:t>
            </w: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D67069" w:rsidRPr="00324DAD" w:rsidRDefault="00D67069" w:rsidP="00324DAD">
            <w:pPr>
              <w:jc w:val="center"/>
              <w:rPr>
                <w:bCs/>
                <w:i/>
              </w:rPr>
            </w:pPr>
          </w:p>
        </w:tc>
      </w:tr>
      <w:tr w:rsidR="007F1FA9" w:rsidRPr="007F7053" w:rsidTr="007F1FA9">
        <w:trPr>
          <w:trHeight w:val="150"/>
        </w:trPr>
        <w:tc>
          <w:tcPr>
            <w:tcW w:w="3932" w:type="pct"/>
            <w:gridSpan w:val="2"/>
          </w:tcPr>
          <w:p w:rsidR="007F1FA9" w:rsidRDefault="007F1FA9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 w:rsidRPr="007F7053">
              <w:rPr>
                <w:b/>
                <w:color w:val="000000"/>
              </w:rPr>
              <w:t>Самостоятельная работа</w:t>
            </w:r>
            <w:r w:rsidRPr="007F7053">
              <w:rPr>
                <w:color w:val="000000"/>
              </w:rPr>
              <w:t xml:space="preserve"> </w:t>
            </w:r>
          </w:p>
          <w:p w:rsidR="007F1FA9" w:rsidRPr="00E1730F" w:rsidRDefault="007F1FA9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E1730F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7F1FA9" w:rsidRPr="00564871" w:rsidRDefault="007F1FA9" w:rsidP="00564871">
            <w:pPr>
              <w:pStyle w:val="25"/>
              <w:spacing w:line="240" w:lineRule="auto"/>
              <w:ind w:left="34" w:hanging="34"/>
              <w:rPr>
                <w:sz w:val="24"/>
                <w:szCs w:val="24"/>
              </w:rPr>
            </w:pPr>
            <w:r w:rsidRPr="00E1730F">
              <w:rPr>
                <w:sz w:val="24"/>
                <w:szCs w:val="24"/>
              </w:rPr>
              <w:t>«Оценке состояния запасов на производстве и на складе</w:t>
            </w:r>
            <w:r w:rsidRPr="00564871">
              <w:rPr>
                <w:sz w:val="24"/>
                <w:szCs w:val="24"/>
              </w:rPr>
              <w:t>»</w:t>
            </w:r>
            <w:r w:rsidR="00564871" w:rsidRPr="00564871">
              <w:rPr>
                <w:sz w:val="24"/>
                <w:szCs w:val="24"/>
              </w:rPr>
              <w:t xml:space="preserve">; </w:t>
            </w:r>
            <w:r w:rsidRPr="00564871">
              <w:rPr>
                <w:sz w:val="24"/>
                <w:szCs w:val="24"/>
              </w:rPr>
              <w:t>«Способы упаковки продовольственных товаров и продуктов»</w:t>
            </w:r>
            <w:r w:rsidR="00564871">
              <w:rPr>
                <w:sz w:val="24"/>
                <w:szCs w:val="24"/>
              </w:rPr>
              <w:t xml:space="preserve">; </w:t>
            </w:r>
            <w:r w:rsidRPr="00564871">
              <w:rPr>
                <w:sz w:val="24"/>
                <w:szCs w:val="24"/>
              </w:rPr>
              <w:t>«Виды тары»</w:t>
            </w:r>
          </w:p>
          <w:p w:rsidR="007F1FA9" w:rsidRPr="00B417AB" w:rsidRDefault="007F1FA9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t>«</w:t>
            </w:r>
            <w:r w:rsidRPr="00B417AB">
              <w:rPr>
                <w:sz w:val="24"/>
                <w:szCs w:val="24"/>
              </w:rPr>
              <w:t>Способам хранения»</w:t>
            </w:r>
          </w:p>
          <w:p w:rsidR="007F1FA9" w:rsidRPr="00B417AB" w:rsidRDefault="007F1FA9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417AB">
              <w:rPr>
                <w:sz w:val="24"/>
                <w:szCs w:val="24"/>
              </w:rPr>
              <w:t xml:space="preserve">«Весоизмерительное оборудование, мерная тара, инвентарь» </w:t>
            </w:r>
          </w:p>
          <w:p w:rsidR="007F1FA9" w:rsidRPr="00B417AB" w:rsidRDefault="007F1FA9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417AB">
              <w:rPr>
                <w:sz w:val="24"/>
                <w:szCs w:val="24"/>
              </w:rPr>
              <w:t xml:space="preserve">«Инструменты для отпуска продуктов» </w:t>
            </w:r>
          </w:p>
          <w:p w:rsidR="007F1FA9" w:rsidRPr="00B417AB" w:rsidRDefault="007F1FA9" w:rsidP="009302A1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417AB">
              <w:rPr>
                <w:sz w:val="24"/>
                <w:szCs w:val="24"/>
              </w:rPr>
              <w:t>«Правила отпуска товаров и продуктов»</w:t>
            </w:r>
          </w:p>
          <w:p w:rsidR="007F1FA9" w:rsidRPr="00B417AB" w:rsidRDefault="007F1FA9" w:rsidP="00324DAD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417AB">
              <w:rPr>
                <w:sz w:val="24"/>
                <w:szCs w:val="24"/>
              </w:rPr>
              <w:t>«Правила проведения инвентаризации запасов продуктов на складе и на производстве»</w:t>
            </w:r>
          </w:p>
          <w:p w:rsidR="007F1FA9" w:rsidRPr="007F7053" w:rsidRDefault="007F1FA9" w:rsidP="00324DAD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 w:rsidRPr="00B417AB">
              <w:rPr>
                <w:sz w:val="24"/>
                <w:szCs w:val="24"/>
              </w:rPr>
              <w:t>«Разработка мероприятий по борьбе с хищениями запасов на производстве»</w:t>
            </w:r>
          </w:p>
        </w:tc>
        <w:tc>
          <w:tcPr>
            <w:tcW w:w="511" w:type="pct"/>
            <w:vAlign w:val="center"/>
          </w:tcPr>
          <w:p w:rsidR="007F1FA9" w:rsidRPr="007F7053" w:rsidRDefault="007F1FA9" w:rsidP="00554D6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7" w:type="pct"/>
            <w:shd w:val="clear" w:color="auto" w:fill="FFFFFF" w:themeFill="background1"/>
            <w:vAlign w:val="center"/>
          </w:tcPr>
          <w:p w:rsidR="007F1FA9" w:rsidRPr="007F7053" w:rsidRDefault="007F1FA9" w:rsidP="00554D68">
            <w:pPr>
              <w:jc w:val="center"/>
              <w:rPr>
                <w:bCs/>
              </w:rPr>
            </w:pPr>
          </w:p>
        </w:tc>
      </w:tr>
      <w:tr w:rsidR="001079D8" w:rsidRPr="007F7053" w:rsidTr="007F1FA9">
        <w:trPr>
          <w:trHeight w:val="150"/>
        </w:trPr>
        <w:tc>
          <w:tcPr>
            <w:tcW w:w="3932" w:type="pct"/>
            <w:gridSpan w:val="2"/>
          </w:tcPr>
          <w:p w:rsidR="001079D8" w:rsidRPr="007F7053" w:rsidRDefault="001079D8" w:rsidP="00554D68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Промежуточная аттестация</w:t>
            </w:r>
          </w:p>
        </w:tc>
        <w:tc>
          <w:tcPr>
            <w:tcW w:w="511" w:type="pct"/>
            <w:vAlign w:val="center"/>
          </w:tcPr>
          <w:p w:rsidR="001079D8" w:rsidRDefault="001079D8" w:rsidP="00554D6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7" w:type="pct"/>
            <w:shd w:val="clear" w:color="auto" w:fill="FFFFFF" w:themeFill="background1"/>
            <w:vAlign w:val="center"/>
          </w:tcPr>
          <w:p w:rsidR="001079D8" w:rsidRPr="007F7053" w:rsidRDefault="001079D8" w:rsidP="00554D68">
            <w:pPr>
              <w:jc w:val="center"/>
              <w:rPr>
                <w:bCs/>
              </w:rPr>
            </w:pPr>
          </w:p>
        </w:tc>
      </w:tr>
      <w:tr w:rsidR="007F1FA9" w:rsidRPr="007F7053" w:rsidTr="00B42DF8">
        <w:trPr>
          <w:trHeight w:val="150"/>
        </w:trPr>
        <w:tc>
          <w:tcPr>
            <w:tcW w:w="3932" w:type="pct"/>
            <w:gridSpan w:val="2"/>
          </w:tcPr>
          <w:p w:rsidR="007F1FA9" w:rsidRPr="007F7053" w:rsidRDefault="007F1FA9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F7053">
              <w:rPr>
                <w:b/>
                <w:bCs/>
              </w:rPr>
              <w:t>Всего аудиторной учебной нагрузка, в том числе:</w:t>
            </w:r>
          </w:p>
        </w:tc>
        <w:tc>
          <w:tcPr>
            <w:tcW w:w="511" w:type="pct"/>
          </w:tcPr>
          <w:p w:rsidR="007F1FA9" w:rsidRPr="007F7053" w:rsidRDefault="001079D8" w:rsidP="00554D6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7F1FA9" w:rsidRPr="007F7053" w:rsidRDefault="007F1FA9" w:rsidP="00554D68">
            <w:pPr>
              <w:jc w:val="center"/>
              <w:rPr>
                <w:b/>
                <w:bCs/>
              </w:rPr>
            </w:pPr>
          </w:p>
        </w:tc>
      </w:tr>
      <w:tr w:rsidR="007F1FA9" w:rsidRPr="007F7053" w:rsidTr="00B42DF8">
        <w:trPr>
          <w:trHeight w:val="282"/>
        </w:trPr>
        <w:tc>
          <w:tcPr>
            <w:tcW w:w="3932" w:type="pct"/>
            <w:gridSpan w:val="2"/>
          </w:tcPr>
          <w:p w:rsidR="007F1FA9" w:rsidRPr="007F7053" w:rsidRDefault="007F1FA9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F7053">
              <w:rPr>
                <w:b/>
                <w:bCs/>
              </w:rPr>
              <w:t>теория</w:t>
            </w:r>
          </w:p>
        </w:tc>
        <w:tc>
          <w:tcPr>
            <w:tcW w:w="511" w:type="pct"/>
          </w:tcPr>
          <w:p w:rsidR="007F1FA9" w:rsidRPr="007F7053" w:rsidRDefault="007F1FA9" w:rsidP="00554D68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7F1FA9" w:rsidRPr="007F7053" w:rsidRDefault="007F1FA9" w:rsidP="00554D68">
            <w:pPr>
              <w:jc w:val="center"/>
              <w:rPr>
                <w:b/>
                <w:bCs/>
              </w:rPr>
            </w:pPr>
          </w:p>
        </w:tc>
      </w:tr>
      <w:tr w:rsidR="007F1FA9" w:rsidRPr="007F7053" w:rsidTr="00B42DF8">
        <w:trPr>
          <w:trHeight w:val="282"/>
        </w:trPr>
        <w:tc>
          <w:tcPr>
            <w:tcW w:w="3932" w:type="pct"/>
            <w:gridSpan w:val="2"/>
          </w:tcPr>
          <w:p w:rsidR="007F1FA9" w:rsidRPr="007F7053" w:rsidRDefault="007F1FA9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F7053">
              <w:rPr>
                <w:b/>
                <w:bCs/>
              </w:rPr>
              <w:t>практические занятия</w:t>
            </w:r>
          </w:p>
        </w:tc>
        <w:tc>
          <w:tcPr>
            <w:tcW w:w="511" w:type="pct"/>
          </w:tcPr>
          <w:p w:rsidR="007F1FA9" w:rsidRPr="007F7053" w:rsidRDefault="007F1FA9" w:rsidP="00554D68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57" w:type="pct"/>
            <w:shd w:val="clear" w:color="auto" w:fill="auto"/>
          </w:tcPr>
          <w:p w:rsidR="007F1FA9" w:rsidRPr="007F7053" w:rsidRDefault="007F1FA9" w:rsidP="00554D68">
            <w:pPr>
              <w:jc w:val="center"/>
              <w:rPr>
                <w:b/>
                <w:bCs/>
              </w:rPr>
            </w:pPr>
          </w:p>
        </w:tc>
      </w:tr>
      <w:tr w:rsidR="007F1FA9" w:rsidRPr="007F7053" w:rsidTr="00B42DF8">
        <w:trPr>
          <w:trHeight w:val="368"/>
        </w:trPr>
        <w:tc>
          <w:tcPr>
            <w:tcW w:w="3932" w:type="pct"/>
            <w:gridSpan w:val="2"/>
          </w:tcPr>
          <w:p w:rsidR="007F1FA9" w:rsidRPr="007F7053" w:rsidRDefault="007F1FA9" w:rsidP="0055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F7053">
              <w:rPr>
                <w:b/>
                <w:bCs/>
              </w:rPr>
              <w:t>самостоятельная работа</w:t>
            </w:r>
          </w:p>
        </w:tc>
        <w:tc>
          <w:tcPr>
            <w:tcW w:w="511" w:type="pct"/>
          </w:tcPr>
          <w:p w:rsidR="007F1FA9" w:rsidRPr="007F7053" w:rsidRDefault="007F1FA9" w:rsidP="00554D6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7" w:type="pct"/>
            <w:shd w:val="clear" w:color="auto" w:fill="auto"/>
          </w:tcPr>
          <w:p w:rsidR="007F1FA9" w:rsidRPr="007F7053" w:rsidRDefault="007F1FA9" w:rsidP="00554D68">
            <w:pPr>
              <w:jc w:val="center"/>
              <w:rPr>
                <w:b/>
                <w:bCs/>
              </w:rPr>
            </w:pPr>
          </w:p>
        </w:tc>
      </w:tr>
      <w:tr w:rsidR="001079D8" w:rsidRPr="007F7053" w:rsidTr="00B42DF8">
        <w:trPr>
          <w:trHeight w:val="368"/>
        </w:trPr>
        <w:tc>
          <w:tcPr>
            <w:tcW w:w="3932" w:type="pct"/>
            <w:gridSpan w:val="2"/>
          </w:tcPr>
          <w:p w:rsidR="001079D8" w:rsidRPr="007F7053" w:rsidRDefault="001079D8" w:rsidP="00107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511" w:type="pct"/>
          </w:tcPr>
          <w:p w:rsidR="001079D8" w:rsidRDefault="001079D8" w:rsidP="00554D6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7" w:type="pct"/>
            <w:shd w:val="clear" w:color="auto" w:fill="auto"/>
          </w:tcPr>
          <w:p w:rsidR="001079D8" w:rsidRPr="007F7053" w:rsidRDefault="001079D8" w:rsidP="00554D68">
            <w:pPr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324DAD" w:rsidRPr="00324DAD" w:rsidRDefault="009313CE" w:rsidP="00E1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E1730F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E1730F">
        <w:rPr>
          <w:b/>
          <w:sz w:val="28"/>
          <w:szCs w:val="28"/>
        </w:rPr>
        <w:t xml:space="preserve">специальные помещения: </w:t>
      </w:r>
      <w:r w:rsidR="00E1730F" w:rsidRPr="00094885">
        <w:rPr>
          <w:sz w:val="28"/>
          <w:szCs w:val="28"/>
        </w:rPr>
        <w:t xml:space="preserve">кабинет </w:t>
      </w:r>
      <w:r w:rsidR="00324DAD" w:rsidRPr="00324DAD">
        <w:rPr>
          <w:sz w:val="28"/>
          <w:szCs w:val="28"/>
        </w:rPr>
        <w:t>программ</w:t>
      </w:r>
      <w:r w:rsidR="00963C29">
        <w:rPr>
          <w:sz w:val="28"/>
          <w:szCs w:val="28"/>
        </w:rPr>
        <w:t xml:space="preserve">ы предполагает наличие учебного </w:t>
      </w:r>
      <w:r w:rsidR="00324DAD" w:rsidRPr="00324DAD">
        <w:rPr>
          <w:sz w:val="28"/>
          <w:szCs w:val="28"/>
        </w:rPr>
        <w:t xml:space="preserve">кабинета  «Организация хранения и контроль запасов сырья»  </w:t>
      </w:r>
    </w:p>
    <w:p w:rsidR="00324DAD" w:rsidRDefault="00324DAD" w:rsidP="00324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24DAD">
        <w:rPr>
          <w:b/>
          <w:sz w:val="28"/>
          <w:szCs w:val="28"/>
        </w:rPr>
        <w:t>Оборудование учебного кабинета и рабочих мест кабинета:</w:t>
      </w:r>
      <w:r w:rsidRPr="00324DAD">
        <w:rPr>
          <w:sz w:val="28"/>
          <w:szCs w:val="28"/>
        </w:rPr>
        <w:t xml:space="preserve">  </w:t>
      </w:r>
    </w:p>
    <w:p w:rsidR="00324DAD" w:rsidRDefault="00963C29" w:rsidP="00324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доска учебная;  р</w:t>
      </w:r>
      <w:r w:rsidR="00324DAD" w:rsidRPr="00324DAD">
        <w:rPr>
          <w:sz w:val="28"/>
          <w:szCs w:val="28"/>
        </w:rPr>
        <w:t xml:space="preserve">абочее место для преподавателя;   рабочие места по количеству обучающихся;   шкафы для хранения муляжей (инвентаря), раздаточного </w:t>
      </w:r>
      <w:r w:rsidR="00324DAD">
        <w:rPr>
          <w:sz w:val="28"/>
          <w:szCs w:val="28"/>
        </w:rPr>
        <w:t>дидактического материала и др.</w:t>
      </w:r>
      <w:r w:rsidR="00324DAD" w:rsidRPr="00324DAD">
        <w:rPr>
          <w:sz w:val="28"/>
          <w:szCs w:val="28"/>
        </w:rPr>
        <w:t xml:space="preserve"> </w:t>
      </w:r>
    </w:p>
    <w:p w:rsidR="00324DAD" w:rsidRDefault="00324DAD" w:rsidP="00324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24DAD">
        <w:rPr>
          <w:b/>
          <w:sz w:val="28"/>
          <w:szCs w:val="28"/>
        </w:rPr>
        <w:t>Технические средства обучения:</w:t>
      </w:r>
      <w:r w:rsidRPr="00324DAD">
        <w:rPr>
          <w:sz w:val="28"/>
          <w:szCs w:val="28"/>
        </w:rPr>
        <w:t xml:space="preserve">  </w:t>
      </w:r>
    </w:p>
    <w:p w:rsidR="00C45167" w:rsidRDefault="00324DAD" w:rsidP="00324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24DAD">
        <w:rPr>
          <w:sz w:val="28"/>
          <w:szCs w:val="28"/>
        </w:rPr>
        <w:t>компьютер;  средства аудиовизуализации;  наглядные пособия (натуральные образцы, муляжи, плакаты, DVD фи</w:t>
      </w:r>
      <w:r>
        <w:rPr>
          <w:sz w:val="28"/>
          <w:szCs w:val="28"/>
        </w:rPr>
        <w:t xml:space="preserve">льмы, мультимедийные пособия). </w:t>
      </w:r>
      <w:r w:rsidR="00C45167" w:rsidRPr="00C45167">
        <w:rPr>
          <w:sz w:val="28"/>
          <w:szCs w:val="28"/>
        </w:rPr>
        <w:t xml:space="preserve">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>3</w:t>
      </w:r>
      <w:r w:rsidRPr="00C45167">
        <w:rPr>
          <w:b/>
          <w:sz w:val="28"/>
          <w:szCs w:val="28"/>
        </w:rPr>
        <w:t>.2. Учебно-методическое и информационное обеспечение дисциплины  Перечень учебных изданий</w:t>
      </w:r>
      <w:r w:rsidRPr="00C45167">
        <w:rPr>
          <w:sz w:val="28"/>
          <w:szCs w:val="28"/>
        </w:rPr>
        <w:t xml:space="preserve"> </w:t>
      </w:r>
    </w:p>
    <w:p w:rsidR="00324DAD" w:rsidRPr="00324DAD" w:rsidRDefault="00324DAD" w:rsidP="00324DAD">
      <w:pPr>
        <w:pStyle w:val="25"/>
        <w:spacing w:line="240" w:lineRule="auto"/>
        <w:ind w:hanging="522"/>
        <w:rPr>
          <w:b/>
          <w:i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 w:rsidRPr="00324DAD">
        <w:rPr>
          <w:b/>
          <w:i/>
          <w:color w:val="auto"/>
          <w:sz w:val="28"/>
          <w:szCs w:val="28"/>
        </w:rPr>
        <w:t xml:space="preserve">Основные источники (печатные  и электронные издания): </w:t>
      </w:r>
    </w:p>
    <w:p w:rsidR="00324DAD" w:rsidRDefault="00324DAD" w:rsidP="00324DAD">
      <w:pPr>
        <w:pStyle w:val="25"/>
        <w:spacing w:line="240" w:lineRule="auto"/>
        <w:ind w:firstLine="0"/>
        <w:jc w:val="left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1. 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http://pravo.gov.ru/proxy/ips/?docbody=&amp;nd=102063865&amp;rdk=&amp;backlink=1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3. ГОСТ 31984-2012 Услуги общественного питания. Общие требования.- Введ.    2015-01-01. -  М.: Стандартинформ, 2014.-III, 8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4. ГОСТ 30524-2013 Услуги общественного питания. Требования к персоналу. - Введ.    2016-01-01. -  М.: Стандартинформ, 2014.-III, 48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5. ГОСТ 31985-2013 Услуги общественного питания. Термины и определения.- Введ. 201501-01. -  М.: Стандартинформ, 2014.-III, 10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6. 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III, 12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7. 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III, 12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8. 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III, 11 с. </w:t>
      </w:r>
    </w:p>
    <w:p w:rsidR="00324DAD" w:rsidRP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>9.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</w:t>
      </w:r>
      <w:r>
        <w:rPr>
          <w:color w:val="auto"/>
          <w:sz w:val="28"/>
          <w:szCs w:val="28"/>
        </w:rPr>
        <w:t xml:space="preserve">ндартинформ, 2014.- III, 16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lastRenderedPageBreak/>
        <w:t xml:space="preserve">10.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III, 10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>11.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</w:t>
      </w:r>
      <w:r>
        <w:rPr>
          <w:color w:val="auto"/>
          <w:sz w:val="28"/>
          <w:szCs w:val="28"/>
        </w:rPr>
        <w:t xml:space="preserve">2 мая 2003 г. № 98.   </w:t>
      </w:r>
      <w:hyperlink r:id="rId9" w:history="1">
        <w:r w:rsidRPr="0007774B">
          <w:rPr>
            <w:rStyle w:val="ad"/>
            <w:sz w:val="28"/>
            <w:szCs w:val="28"/>
          </w:rPr>
          <w:t>http://www.ohranatruda.ru/ot_biblio/normativ/data_normativ/46/46201/</w:t>
        </w:r>
      </w:hyperlink>
      <w:r w:rsidRPr="00324DAD">
        <w:rPr>
          <w:color w:val="auto"/>
          <w:sz w:val="28"/>
          <w:szCs w:val="28"/>
        </w:rPr>
        <w:t xml:space="preserve">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12. 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 13.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 http://www.ohranatruda.ru/ot_biblio/normativ/data_normativ/46/46201/ </w:t>
      </w:r>
    </w:p>
    <w:p w:rsidR="00324DAD" w:rsidRDefault="00324DAD" w:rsidP="00963C29">
      <w:pPr>
        <w:pStyle w:val="25"/>
        <w:spacing w:line="240" w:lineRule="auto"/>
        <w:ind w:firstLine="0"/>
        <w:jc w:val="left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14. 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0" w:history="1">
        <w:r w:rsidRPr="0007774B">
          <w:rPr>
            <w:rStyle w:val="ad"/>
            <w:sz w:val="28"/>
            <w:szCs w:val="28"/>
          </w:rPr>
          <w:t>http://ohranatruda.ru/ot_biblio/normativ/data_normativ/9/9744/</w:t>
        </w:r>
      </w:hyperlink>
      <w:r w:rsidRPr="00324DAD">
        <w:rPr>
          <w:color w:val="auto"/>
          <w:sz w:val="28"/>
          <w:szCs w:val="28"/>
        </w:rPr>
        <w:t xml:space="preserve"> </w:t>
      </w:r>
    </w:p>
    <w:p w:rsidR="00324DAD" w:rsidRDefault="00324DAD" w:rsidP="00963C29">
      <w:pPr>
        <w:pStyle w:val="25"/>
        <w:spacing w:line="240" w:lineRule="auto"/>
        <w:ind w:firstLine="0"/>
        <w:jc w:val="left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15. Профессиональный стандарт «Повар». Приказ Министерства труда и социальной защиты РФ от 08.09.2015 № 610н (зарегистрировано в Минюсте России 29.09.2015 № 39023). </w:t>
      </w:r>
    </w:p>
    <w:p w:rsidR="00324DAD" w:rsidRDefault="00324DAD" w:rsidP="00963C29">
      <w:pPr>
        <w:pStyle w:val="25"/>
        <w:spacing w:line="240" w:lineRule="auto"/>
        <w:ind w:firstLine="0"/>
        <w:jc w:val="left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>16. 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 17. Профессиональный стандарт «Кондитер/Шоколатье». 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18.  Справочник «Нормативные документы для индустрии питания», ИГ Ресторанные ведомости, 2012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19. 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М.: ДеЛи принт, 2015.- 544с.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20. 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М.: ДеЛи плюс, 2013.- 808с.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>21. 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lastRenderedPageBreak/>
        <w:t xml:space="preserve">22. 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  </w:t>
      </w:r>
    </w:p>
    <w:p w:rsidR="00324DAD" w:rsidRP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23. Володина М.В Организация хранения и контроль запасов и сырья: учебник для СПО/М.В Володина, Т.А Сопачёва – М.: «Академия»,2013 – с.111-120. 24.Сборник нормативных документов/ИД Ресторанные ведомости, 2012 г </w:t>
      </w:r>
    </w:p>
    <w:p w:rsidR="00324DAD" w:rsidRDefault="00324DAD" w:rsidP="00324DAD">
      <w:pPr>
        <w:pStyle w:val="25"/>
        <w:spacing w:line="240" w:lineRule="auto"/>
        <w:ind w:firstLine="0"/>
        <w:rPr>
          <w:b/>
          <w:i/>
          <w:color w:val="auto"/>
          <w:sz w:val="28"/>
          <w:szCs w:val="28"/>
        </w:rPr>
      </w:pPr>
      <w:r w:rsidRPr="00324DAD">
        <w:rPr>
          <w:b/>
          <w:i/>
          <w:color w:val="auto"/>
          <w:sz w:val="28"/>
          <w:szCs w:val="28"/>
        </w:rPr>
        <w:t xml:space="preserve">Дополнительные источники (печатные издания)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>1. Волков Ю.Ф. Интерьер и оборудование гостиниц и рест</w:t>
      </w:r>
      <w:r>
        <w:rPr>
          <w:color w:val="auto"/>
          <w:sz w:val="28"/>
          <w:szCs w:val="28"/>
        </w:rPr>
        <w:t xml:space="preserve">оранов: учеб. пособие для  </w:t>
      </w:r>
      <w:r w:rsidRPr="00324DAD">
        <w:rPr>
          <w:color w:val="auto"/>
          <w:sz w:val="28"/>
          <w:szCs w:val="28"/>
        </w:rPr>
        <w:t xml:space="preserve">высш. учеб. заведений / Ю.Ф.Волков. – 3-е изд. - Ростов н/Д: Феникс, 2015. – 350, [1] с.: ил. – (Высшее образование).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2. Золин В.П. Технологическое оборудование предприятий общественного питания: учебник для нач.. проф. образования / В.П.Золин.  - М.: Академия, 2015. – 320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3. Матюхина З.П. Товароведение пищевых продуктов: учебник для нач. проф. образования / З.П.Матюхина. -  М.: Академия, 2015. – 336 с., [16] с. цв. ил.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4. Радченко Л.А.  Организация производства на предприятиях общественного питания: учеб. Пособие для сред. Проф. Образования / Л.А.Радченко – Изд. 10-е, испр. и доп. – Ростов н/Д: Феникс, 2016 – 372 с. – (Среднее профессиональное образование).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5. Карташова Л.В.Сборник ситуационных задач и деловых игр по товароведению продовольственных товаров, М:Издательский дом «Деловая культура»,2014г с13-138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6. Мрыхина Е.Б. Организация производства на предприятиях общественного питания: учеб. пособие для сред. проф. образования / Е.Б. Мрыхина. - М.: ФОРУМ: ИНФРА-М, 2015. – 176 с.: ил. – (Профессиональное образование). 7. Панова Л.А.  Организация производства на предприятиях общественного питания в экзаменационных вопросах и ответах: учеб. пособие / Л.А. Панова. - М.: Дашков и Кº, 2015. – 320 с.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8. Товароведение и экспертиза продовольственных товаров. Лабораторный практикум. В.М. Криштафович.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b/>
          <w:color w:val="auto"/>
          <w:sz w:val="28"/>
          <w:szCs w:val="28"/>
        </w:rPr>
        <w:t>Издательско-торговая корпорация «Дашков и К» М-2015</w:t>
      </w:r>
      <w:r w:rsidRPr="00324DAD">
        <w:rPr>
          <w:color w:val="auto"/>
          <w:sz w:val="28"/>
          <w:szCs w:val="28"/>
        </w:rPr>
        <w:t xml:space="preserve">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1. Журнал – Товароведение продовольственных товаров.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 2. Журнал- Пищевая промышленность.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 3. Журнал – Питание и общество 4. Журнал - Общепит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b/>
          <w:color w:val="auto"/>
          <w:sz w:val="28"/>
          <w:szCs w:val="28"/>
        </w:rPr>
        <w:t>Интернет-источники:</w:t>
      </w:r>
      <w:r w:rsidRPr="00324DAD">
        <w:rPr>
          <w:color w:val="auto"/>
          <w:sz w:val="28"/>
          <w:szCs w:val="28"/>
        </w:rPr>
        <w:t xml:space="preserve">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1. http://www.foodprom.ru/journalswww - издательство - пищевая промышленность </w:t>
      </w:r>
    </w:p>
    <w:p w:rsid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 w:rsidRPr="00324DAD">
        <w:rPr>
          <w:color w:val="auto"/>
          <w:sz w:val="28"/>
          <w:szCs w:val="28"/>
        </w:rPr>
        <w:t xml:space="preserve">2.  http://zaita.ru/kachestvo/tovarovedenie-i-ekspertiza-kachestva-potrebitelskix-tovarov.html  - товароведение и экспертиза качества продовольственных товаров </w:t>
      </w:r>
    </w:p>
    <w:p w:rsidR="00324DAD" w:rsidRPr="00324DAD" w:rsidRDefault="00324DAD" w:rsidP="00324DAD">
      <w:pPr>
        <w:pStyle w:val="25"/>
        <w:spacing w:line="240" w:lineRule="auto"/>
        <w:ind w:firstLine="0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1">
        <w:r w:rsidRPr="00324DAD">
          <w:rPr>
            <w:color w:val="0000FF"/>
            <w:sz w:val="28"/>
            <w:szCs w:val="28"/>
            <w:u w:val="single" w:color="0000FF"/>
          </w:rPr>
          <w:t>www.restoracia.ru</w:t>
        </w:r>
      </w:hyperlink>
      <w:hyperlink r:id="rId12">
        <w:r w:rsidRPr="00324DAD">
          <w:rPr>
            <w:sz w:val="28"/>
            <w:szCs w:val="28"/>
          </w:rPr>
          <w:t xml:space="preserve"> </w:t>
        </w:r>
      </w:hyperlink>
      <w:hyperlink r:id="rId13">
        <w:r w:rsidRPr="00324DAD">
          <w:rPr>
            <w:color w:val="0000FF"/>
            <w:sz w:val="28"/>
            <w:szCs w:val="28"/>
            <w:u w:val="single" w:color="0000FF"/>
          </w:rPr>
          <w:t>http://www.tehdoc.ru/files.675.html</w:t>
        </w:r>
      </w:hyperlink>
      <w:hyperlink r:id="rId14">
        <w:r w:rsidRPr="00324DAD">
          <w:rPr>
            <w:sz w:val="28"/>
            <w:szCs w:val="28"/>
          </w:rPr>
          <w:t xml:space="preserve"> </w:t>
        </w:r>
      </w:hyperlink>
      <w:r w:rsidRPr="00324DAD">
        <w:rPr>
          <w:sz w:val="28"/>
          <w:szCs w:val="28"/>
        </w:rPr>
        <w:t xml:space="preserve"> </w:t>
      </w:r>
    </w:p>
    <w:p w:rsidR="00324DAD" w:rsidRPr="00324DAD" w:rsidRDefault="00324DAD" w:rsidP="00324DAD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24DAD">
        <w:rPr>
          <w:sz w:val="28"/>
          <w:szCs w:val="28"/>
        </w:rPr>
        <w:t xml:space="preserve">http://www.gosfinansy.ru/practice/2338/15274/ </w:t>
      </w:r>
    </w:p>
    <w:p w:rsidR="00324DAD" w:rsidRPr="00324DAD" w:rsidRDefault="00324DAD" w:rsidP="00324DAD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hyperlink r:id="rId15">
        <w:r w:rsidRPr="00324DAD">
          <w:rPr>
            <w:color w:val="0000FF"/>
            <w:sz w:val="28"/>
            <w:szCs w:val="28"/>
            <w:u w:val="single" w:color="0000FF"/>
          </w:rPr>
          <w:t>www.restoracia.ru</w:t>
        </w:r>
      </w:hyperlink>
      <w:hyperlink r:id="rId16">
        <w:r w:rsidRPr="00324DAD">
          <w:rPr>
            <w:sz w:val="28"/>
            <w:szCs w:val="28"/>
          </w:rPr>
          <w:t xml:space="preserve"> </w:t>
        </w:r>
      </w:hyperlink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2748"/>
        <w:gridCol w:w="3098"/>
      </w:tblGrid>
      <w:tr w:rsidR="00E1730F" w:rsidRPr="0013620F" w:rsidTr="003A74A6">
        <w:tc>
          <w:tcPr>
            <w:tcW w:w="1824" w:type="pct"/>
          </w:tcPr>
          <w:p w:rsidR="00E1730F" w:rsidRPr="0013620F" w:rsidRDefault="00E1730F" w:rsidP="003A74A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E1730F" w:rsidRPr="0013620F" w:rsidRDefault="00E1730F" w:rsidP="003A74A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E1730F" w:rsidRPr="0013620F" w:rsidRDefault="00E1730F" w:rsidP="003A74A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E1730F" w:rsidRPr="0013620F" w:rsidTr="003A74A6">
        <w:tc>
          <w:tcPr>
            <w:tcW w:w="1824" w:type="pct"/>
          </w:tcPr>
          <w:p w:rsidR="00E1730F" w:rsidRPr="0013620F" w:rsidRDefault="00E1730F" w:rsidP="003A74A6">
            <w:r w:rsidRPr="0013620F">
              <w:t>Знание: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ассортимента и характеристики основных групп продовольственных товаров;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общих требований к качеству сырья и продуктов;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условий хранения, упаковки, транспортирования и реализации различных видов продовольственных продуктов;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методов контроля качества продуктов при хранении;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способов и формы инструктирования персонала по безопасности хранения пищевых продуктов;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видов снабжения;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видов складских помещений и требования к ним;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периодичности технического обслуживания   холодильного, механического и весового оборудования;    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методов контроля сохранности и расхода   продуктов на производствах питания;        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программного обеспечения управления расходом продуктов на производстве и   движением блюд;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современных способов обеспечения правильной сохранности запасов и расхода продуктов на  производстве;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методов контроля возможных хищений запасов на производстве;                          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правил оценки состояния запасов на производстве; 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>процедур и правил инвентаризации запасов продуктов;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  <w:p w:rsidR="00E1730F" w:rsidRPr="0013620F" w:rsidRDefault="00E1730F" w:rsidP="003A74A6">
            <w:pPr>
              <w:ind w:firstLine="709"/>
              <w:contextualSpacing/>
              <w:jc w:val="both"/>
            </w:pPr>
            <w:r w:rsidRPr="0013620F">
              <w:lastRenderedPageBreak/>
              <w:t xml:space="preserve"> видов сопроводительной документации на различные группы продуктов.                 </w:t>
            </w:r>
          </w:p>
        </w:tc>
        <w:tc>
          <w:tcPr>
            <w:tcW w:w="1493" w:type="pct"/>
          </w:tcPr>
          <w:p w:rsidR="00E1730F" w:rsidRPr="0013620F" w:rsidRDefault="00E1730F" w:rsidP="003A74A6">
            <w:r w:rsidRPr="0013620F">
              <w:lastRenderedPageBreak/>
              <w:t>Полнота ответов, точность формулировок, не менее 75% правильных ответов.</w:t>
            </w:r>
          </w:p>
          <w:p w:rsidR="00E1730F" w:rsidRPr="0013620F" w:rsidRDefault="00E1730F" w:rsidP="003A74A6">
            <w:r w:rsidRPr="0013620F">
              <w:t>Не менее 75% правильных ответов.</w:t>
            </w:r>
          </w:p>
          <w:p w:rsidR="00E1730F" w:rsidRPr="0013620F" w:rsidRDefault="00E1730F" w:rsidP="003A74A6">
            <w:r w:rsidRPr="0013620F">
              <w:t xml:space="preserve">Актуальность темы, адекватность результатов поставленным целям, </w:t>
            </w:r>
          </w:p>
          <w:p w:rsidR="00E1730F" w:rsidRPr="0013620F" w:rsidRDefault="00E1730F" w:rsidP="003A74A6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E1730F" w:rsidRPr="0013620F" w:rsidRDefault="00E1730F" w:rsidP="003A74A6">
            <w:pPr>
              <w:rPr>
                <w:bCs/>
              </w:rPr>
            </w:pPr>
          </w:p>
        </w:tc>
        <w:tc>
          <w:tcPr>
            <w:tcW w:w="1683" w:type="pct"/>
          </w:tcPr>
          <w:p w:rsidR="00E1730F" w:rsidRPr="0013620F" w:rsidRDefault="00E1730F" w:rsidP="003A74A6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E1730F" w:rsidRPr="0013620F" w:rsidRDefault="00E1730F" w:rsidP="003A74A6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E1730F" w:rsidRPr="0013620F" w:rsidRDefault="00E1730F" w:rsidP="003A74A6">
            <w:r w:rsidRPr="0013620F">
              <w:t>-письменного/устного опроса;</w:t>
            </w:r>
          </w:p>
          <w:p w:rsidR="00E1730F" w:rsidRPr="0013620F" w:rsidRDefault="00E1730F" w:rsidP="003A74A6">
            <w:r w:rsidRPr="0013620F">
              <w:t>-тестирования;</w:t>
            </w:r>
          </w:p>
          <w:p w:rsidR="00E1730F" w:rsidRPr="0013620F" w:rsidRDefault="00E1730F" w:rsidP="003A74A6"/>
          <w:p w:rsidR="00E1730F" w:rsidRPr="0013620F" w:rsidRDefault="00E1730F" w:rsidP="003A74A6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1730F" w:rsidRPr="0013620F" w:rsidRDefault="00E1730F" w:rsidP="003A74A6">
            <w:pPr>
              <w:rPr>
                <w:b/>
              </w:rPr>
            </w:pPr>
          </w:p>
          <w:p w:rsidR="00E1730F" w:rsidRPr="0013620F" w:rsidRDefault="00E1730F" w:rsidP="003A74A6">
            <w:pPr>
              <w:rPr>
                <w:b/>
              </w:rPr>
            </w:pPr>
          </w:p>
          <w:p w:rsidR="00E1730F" w:rsidRPr="0013620F" w:rsidRDefault="00E1730F" w:rsidP="003A74A6">
            <w:pPr>
              <w:rPr>
                <w:b/>
              </w:rPr>
            </w:pPr>
          </w:p>
          <w:p w:rsidR="00E1730F" w:rsidRPr="0013620F" w:rsidRDefault="00E1730F" w:rsidP="003A74A6">
            <w:pPr>
              <w:rPr>
                <w:b/>
              </w:rPr>
            </w:pPr>
          </w:p>
          <w:p w:rsidR="00E1730F" w:rsidRPr="0013620F" w:rsidRDefault="00E1730F" w:rsidP="003A74A6">
            <w:r w:rsidRPr="0013620F">
              <w:rPr>
                <w:b/>
              </w:rPr>
              <w:t>Промежуточная аттестация</w:t>
            </w:r>
          </w:p>
          <w:p w:rsidR="00E1730F" w:rsidRPr="0013620F" w:rsidRDefault="00E1730F" w:rsidP="003A74A6">
            <w:r w:rsidRPr="0013620F">
              <w:t xml:space="preserve">в форме дифференцированного зачета в виде: </w:t>
            </w:r>
          </w:p>
          <w:p w:rsidR="00E1730F" w:rsidRPr="0013620F" w:rsidRDefault="00E1730F" w:rsidP="003A74A6">
            <w:r w:rsidRPr="0013620F">
              <w:t xml:space="preserve">-письменных/ устных ответов, </w:t>
            </w:r>
          </w:p>
          <w:p w:rsidR="00E1730F" w:rsidRPr="0013620F" w:rsidRDefault="00E1730F" w:rsidP="003A74A6">
            <w:r w:rsidRPr="0013620F">
              <w:t>-тестирования</w:t>
            </w:r>
          </w:p>
        </w:tc>
      </w:tr>
      <w:tr w:rsidR="00E1730F" w:rsidRPr="0013620F" w:rsidTr="003A74A6">
        <w:trPr>
          <w:trHeight w:val="123"/>
        </w:trPr>
        <w:tc>
          <w:tcPr>
            <w:tcW w:w="1824" w:type="pct"/>
          </w:tcPr>
          <w:p w:rsidR="00E1730F" w:rsidRPr="0013620F" w:rsidRDefault="00E1730F" w:rsidP="003A74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lastRenderedPageBreak/>
              <w:t>Умения:</w:t>
            </w:r>
          </w:p>
          <w:p w:rsidR="00E1730F" w:rsidRPr="0013620F" w:rsidRDefault="00E1730F" w:rsidP="003A74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определять наличие запасов и расход продуктов;   </w:t>
            </w:r>
          </w:p>
          <w:p w:rsidR="00E1730F" w:rsidRPr="0013620F" w:rsidRDefault="00E1730F" w:rsidP="003A74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оценивать условия хранения и состояние   продуктов и запасов; </w:t>
            </w:r>
          </w:p>
          <w:p w:rsidR="00E1730F" w:rsidRPr="0013620F" w:rsidRDefault="00E1730F" w:rsidP="003A74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>проводить инструктажи по безопасности    хранения пищевых продуктов;</w:t>
            </w:r>
          </w:p>
          <w:p w:rsidR="00E1730F" w:rsidRPr="0013620F" w:rsidRDefault="00E1730F" w:rsidP="003A74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>принимать решения по организации процессов контроля расхода и хранения продуктов;</w:t>
            </w:r>
          </w:p>
          <w:p w:rsidR="00E1730F" w:rsidRPr="0013620F" w:rsidRDefault="00E1730F" w:rsidP="003A74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E1730F" w:rsidRPr="0013620F" w:rsidRDefault="00E1730F" w:rsidP="003A74A6">
            <w:pPr>
              <w:ind w:firstLine="645"/>
              <w:jc w:val="both"/>
              <w:rPr>
                <w:u w:color="000000"/>
              </w:rPr>
            </w:pPr>
          </w:p>
          <w:p w:rsidR="00E1730F" w:rsidRPr="0013620F" w:rsidRDefault="00E1730F" w:rsidP="003A74A6">
            <w:pPr>
              <w:rPr>
                <w:bCs/>
              </w:rPr>
            </w:pPr>
          </w:p>
        </w:tc>
        <w:tc>
          <w:tcPr>
            <w:tcW w:w="1493" w:type="pct"/>
          </w:tcPr>
          <w:p w:rsidR="00E1730F" w:rsidRPr="0013620F" w:rsidRDefault="00E1730F" w:rsidP="003A74A6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1730F" w:rsidRPr="0013620F" w:rsidRDefault="00E1730F" w:rsidP="003A74A6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E1730F" w:rsidRPr="0013620F" w:rsidRDefault="00E1730F" w:rsidP="003A74A6">
            <w:r w:rsidRPr="0013620F">
              <w:t>Точность оценки, самооценки выполнения</w:t>
            </w:r>
          </w:p>
          <w:p w:rsidR="00E1730F" w:rsidRPr="0013620F" w:rsidRDefault="00E1730F" w:rsidP="003A74A6">
            <w:r w:rsidRPr="0013620F">
              <w:t xml:space="preserve">Соответствие требованиям инструкций, регламентов </w:t>
            </w:r>
          </w:p>
          <w:p w:rsidR="00E1730F" w:rsidRPr="0013620F" w:rsidRDefault="00E1730F" w:rsidP="003A74A6">
            <w:r w:rsidRPr="0013620F">
              <w:t>Рациональность действий  и т.д.</w:t>
            </w:r>
          </w:p>
          <w:p w:rsidR="00E1730F" w:rsidRPr="0013620F" w:rsidRDefault="00E1730F" w:rsidP="003A74A6">
            <w:pPr>
              <w:rPr>
                <w:bCs/>
              </w:rPr>
            </w:pPr>
          </w:p>
        </w:tc>
        <w:tc>
          <w:tcPr>
            <w:tcW w:w="1683" w:type="pct"/>
          </w:tcPr>
          <w:p w:rsidR="00E1730F" w:rsidRPr="0013620F" w:rsidRDefault="00E1730F" w:rsidP="003A74A6">
            <w:r w:rsidRPr="0013620F">
              <w:rPr>
                <w:b/>
              </w:rPr>
              <w:t>Текущий контроль:</w:t>
            </w:r>
          </w:p>
          <w:p w:rsidR="00E1730F" w:rsidRPr="0013620F" w:rsidRDefault="00E1730F" w:rsidP="003A74A6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E1730F" w:rsidRPr="0013620F" w:rsidRDefault="00E1730F" w:rsidP="003A74A6">
            <w:r w:rsidRPr="0013620F">
              <w:t xml:space="preserve">- оценка заданий для самостоятельной  работы, </w:t>
            </w:r>
          </w:p>
          <w:p w:rsidR="00E1730F" w:rsidRPr="0013620F" w:rsidRDefault="00E1730F" w:rsidP="003A74A6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E1730F" w:rsidRPr="0013620F" w:rsidRDefault="00E1730F" w:rsidP="003A74A6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E1730F" w:rsidRPr="0013620F" w:rsidRDefault="00E1730F" w:rsidP="003A74A6">
            <w:pPr>
              <w:rPr>
                <w:bCs/>
              </w:rPr>
            </w:pPr>
          </w:p>
        </w:tc>
      </w:tr>
    </w:tbl>
    <w:p w:rsidR="009313CE" w:rsidRPr="00814B45" w:rsidRDefault="009313CE" w:rsidP="00523716"/>
    <w:p w:rsidR="009313CE" w:rsidRPr="009E375C" w:rsidRDefault="009313CE" w:rsidP="00051C38">
      <w:pPr>
        <w:rPr>
          <w:sz w:val="22"/>
          <w:szCs w:val="22"/>
        </w:rPr>
      </w:pPr>
    </w:p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324DAD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C69" w:rsidRDefault="00AD7C69" w:rsidP="00334857">
      <w:r>
        <w:separator/>
      </w:r>
    </w:p>
  </w:endnote>
  <w:endnote w:type="continuationSeparator" w:id="0">
    <w:p w:rsidR="00AD7C69" w:rsidRDefault="00AD7C69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6A735C" w:rsidRDefault="006A735C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3D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A735C" w:rsidRDefault="006A735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C69" w:rsidRDefault="00AD7C69" w:rsidP="00334857">
      <w:r>
        <w:separator/>
      </w:r>
    </w:p>
  </w:footnote>
  <w:footnote w:type="continuationSeparator" w:id="0">
    <w:p w:rsidR="00AD7C69" w:rsidRDefault="00AD7C69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7934299"/>
    <w:multiLevelType w:val="hybridMultilevel"/>
    <w:tmpl w:val="798A2A84"/>
    <w:lvl w:ilvl="0" w:tplc="7D20996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E4EF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03CF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A44B4A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6189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01FA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C6046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4C3D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C4A9F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2D0B36"/>
    <w:multiLevelType w:val="hybridMultilevel"/>
    <w:tmpl w:val="A038FBA2"/>
    <w:lvl w:ilvl="0" w:tplc="2F5894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BA6398"/>
    <w:multiLevelType w:val="hybridMultilevel"/>
    <w:tmpl w:val="02AE1A1C"/>
    <w:lvl w:ilvl="0" w:tplc="2F5894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2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B05C7"/>
    <w:multiLevelType w:val="hybridMultilevel"/>
    <w:tmpl w:val="B6E6169A"/>
    <w:lvl w:ilvl="0" w:tplc="7126355C">
      <w:start w:val="1"/>
      <w:numFmt w:val="decimal"/>
      <w:lvlText w:val="%1."/>
      <w:lvlJc w:val="left"/>
      <w:pPr>
        <w:ind w:left="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2AB1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9EFD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C6E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3A5C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A0D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F0F2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00F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83C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6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E87FBE"/>
    <w:multiLevelType w:val="hybridMultilevel"/>
    <w:tmpl w:val="F2B48A6A"/>
    <w:lvl w:ilvl="0" w:tplc="696E2596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9C95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8C58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6D34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3492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48DFB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6A7C7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A7F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0085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FD24D8"/>
    <w:multiLevelType w:val="hybridMultilevel"/>
    <w:tmpl w:val="7A22FBDE"/>
    <w:lvl w:ilvl="0" w:tplc="2F5894C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0C528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F877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12D2A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7023A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4714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D225A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26E5C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AC496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9"/>
  </w:num>
  <w:num w:numId="5">
    <w:abstractNumId w:val="18"/>
  </w:num>
  <w:num w:numId="6">
    <w:abstractNumId w:val="20"/>
  </w:num>
  <w:num w:numId="7">
    <w:abstractNumId w:val="11"/>
  </w:num>
  <w:num w:numId="8">
    <w:abstractNumId w:val="15"/>
  </w:num>
  <w:num w:numId="9">
    <w:abstractNumId w:val="7"/>
  </w:num>
  <w:num w:numId="10">
    <w:abstractNumId w:val="5"/>
  </w:num>
  <w:num w:numId="11">
    <w:abstractNumId w:val="4"/>
  </w:num>
  <w:num w:numId="12">
    <w:abstractNumId w:val="16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6"/>
  </w:num>
  <w:num w:numId="19">
    <w:abstractNumId w:val="13"/>
  </w:num>
  <w:num w:numId="20">
    <w:abstractNumId w:val="1"/>
  </w:num>
  <w:num w:numId="21">
    <w:abstractNumId w:val="0"/>
  </w:num>
  <w:num w:numId="22">
    <w:abstractNumId w:val="17"/>
  </w:num>
  <w:num w:numId="23">
    <w:abstractNumId w:val="23"/>
  </w:num>
  <w:num w:numId="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51C38"/>
    <w:rsid w:val="00082415"/>
    <w:rsid w:val="000A3577"/>
    <w:rsid w:val="000B6669"/>
    <w:rsid w:val="000C5ED5"/>
    <w:rsid w:val="000C74DE"/>
    <w:rsid w:val="000C757F"/>
    <w:rsid w:val="000D126F"/>
    <w:rsid w:val="000F4228"/>
    <w:rsid w:val="001041C3"/>
    <w:rsid w:val="001079D8"/>
    <w:rsid w:val="00120C52"/>
    <w:rsid w:val="00124DE8"/>
    <w:rsid w:val="00127B81"/>
    <w:rsid w:val="00127C57"/>
    <w:rsid w:val="00156440"/>
    <w:rsid w:val="0016216C"/>
    <w:rsid w:val="001663F2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6BE5"/>
    <w:rsid w:val="001F264F"/>
    <w:rsid w:val="001F27AF"/>
    <w:rsid w:val="00200911"/>
    <w:rsid w:val="00203861"/>
    <w:rsid w:val="0022326B"/>
    <w:rsid w:val="00232B03"/>
    <w:rsid w:val="002343A8"/>
    <w:rsid w:val="0023689B"/>
    <w:rsid w:val="002430AC"/>
    <w:rsid w:val="0024473E"/>
    <w:rsid w:val="00245C3C"/>
    <w:rsid w:val="0026279D"/>
    <w:rsid w:val="00263C6D"/>
    <w:rsid w:val="002953CE"/>
    <w:rsid w:val="002A3EAB"/>
    <w:rsid w:val="002A49FF"/>
    <w:rsid w:val="002B1BF0"/>
    <w:rsid w:val="002B33C3"/>
    <w:rsid w:val="002C0BCB"/>
    <w:rsid w:val="002D1AF8"/>
    <w:rsid w:val="002D4679"/>
    <w:rsid w:val="002D7256"/>
    <w:rsid w:val="002E1795"/>
    <w:rsid w:val="002F0D41"/>
    <w:rsid w:val="002F48CA"/>
    <w:rsid w:val="0030518A"/>
    <w:rsid w:val="0031208F"/>
    <w:rsid w:val="00312ECF"/>
    <w:rsid w:val="003146E3"/>
    <w:rsid w:val="00316677"/>
    <w:rsid w:val="00324772"/>
    <w:rsid w:val="00324DAD"/>
    <w:rsid w:val="003329F2"/>
    <w:rsid w:val="0033441D"/>
    <w:rsid w:val="00334857"/>
    <w:rsid w:val="0033485F"/>
    <w:rsid w:val="003374CA"/>
    <w:rsid w:val="003377D8"/>
    <w:rsid w:val="00344759"/>
    <w:rsid w:val="00352B13"/>
    <w:rsid w:val="003555A3"/>
    <w:rsid w:val="00356D10"/>
    <w:rsid w:val="00361870"/>
    <w:rsid w:val="0036286F"/>
    <w:rsid w:val="0037374D"/>
    <w:rsid w:val="0037396C"/>
    <w:rsid w:val="00393892"/>
    <w:rsid w:val="00393E96"/>
    <w:rsid w:val="00397CA8"/>
    <w:rsid w:val="003A1CDA"/>
    <w:rsid w:val="003A74A6"/>
    <w:rsid w:val="003C3631"/>
    <w:rsid w:val="003D0FEA"/>
    <w:rsid w:val="00407072"/>
    <w:rsid w:val="00412048"/>
    <w:rsid w:val="0041506B"/>
    <w:rsid w:val="00424494"/>
    <w:rsid w:val="00440AC5"/>
    <w:rsid w:val="0044479A"/>
    <w:rsid w:val="004542B8"/>
    <w:rsid w:val="00455455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38ED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4756C"/>
    <w:rsid w:val="00554D68"/>
    <w:rsid w:val="00564871"/>
    <w:rsid w:val="0057197D"/>
    <w:rsid w:val="0057483F"/>
    <w:rsid w:val="005979EC"/>
    <w:rsid w:val="005A5F42"/>
    <w:rsid w:val="005B2F61"/>
    <w:rsid w:val="005C1794"/>
    <w:rsid w:val="005C378E"/>
    <w:rsid w:val="005D21B5"/>
    <w:rsid w:val="005D342B"/>
    <w:rsid w:val="005E5DCC"/>
    <w:rsid w:val="00601006"/>
    <w:rsid w:val="00605347"/>
    <w:rsid w:val="00605CA7"/>
    <w:rsid w:val="006161D9"/>
    <w:rsid w:val="00637572"/>
    <w:rsid w:val="00665A83"/>
    <w:rsid w:val="00667B5E"/>
    <w:rsid w:val="00677B3B"/>
    <w:rsid w:val="00683FE7"/>
    <w:rsid w:val="00686E67"/>
    <w:rsid w:val="00693A94"/>
    <w:rsid w:val="00697E2C"/>
    <w:rsid w:val="006A680B"/>
    <w:rsid w:val="006A735C"/>
    <w:rsid w:val="006A7D2E"/>
    <w:rsid w:val="006B1872"/>
    <w:rsid w:val="006B663A"/>
    <w:rsid w:val="006C0F9F"/>
    <w:rsid w:val="006C14D8"/>
    <w:rsid w:val="006D52FD"/>
    <w:rsid w:val="006E1F63"/>
    <w:rsid w:val="006E53A3"/>
    <w:rsid w:val="006F0613"/>
    <w:rsid w:val="00706B37"/>
    <w:rsid w:val="00706C24"/>
    <w:rsid w:val="00716A1F"/>
    <w:rsid w:val="007348D3"/>
    <w:rsid w:val="0073632B"/>
    <w:rsid w:val="00745D74"/>
    <w:rsid w:val="0075334D"/>
    <w:rsid w:val="00765A6B"/>
    <w:rsid w:val="00766035"/>
    <w:rsid w:val="00781B20"/>
    <w:rsid w:val="00783AA2"/>
    <w:rsid w:val="00796A3A"/>
    <w:rsid w:val="007977F8"/>
    <w:rsid w:val="007A0C4C"/>
    <w:rsid w:val="007A163F"/>
    <w:rsid w:val="007A68FB"/>
    <w:rsid w:val="007B464D"/>
    <w:rsid w:val="007B50E1"/>
    <w:rsid w:val="007C601D"/>
    <w:rsid w:val="007E0DEA"/>
    <w:rsid w:val="007E369F"/>
    <w:rsid w:val="007E533A"/>
    <w:rsid w:val="007F11B1"/>
    <w:rsid w:val="007F17F3"/>
    <w:rsid w:val="007F1FA9"/>
    <w:rsid w:val="007F7053"/>
    <w:rsid w:val="008040B9"/>
    <w:rsid w:val="0081098F"/>
    <w:rsid w:val="00812F08"/>
    <w:rsid w:val="00814B45"/>
    <w:rsid w:val="0082535A"/>
    <w:rsid w:val="008359E3"/>
    <w:rsid w:val="00860B78"/>
    <w:rsid w:val="00870F0C"/>
    <w:rsid w:val="00882733"/>
    <w:rsid w:val="00896480"/>
    <w:rsid w:val="008A317B"/>
    <w:rsid w:val="008B4712"/>
    <w:rsid w:val="008D245E"/>
    <w:rsid w:val="008D4220"/>
    <w:rsid w:val="008D4806"/>
    <w:rsid w:val="008D7A8A"/>
    <w:rsid w:val="008F27FB"/>
    <w:rsid w:val="00901A25"/>
    <w:rsid w:val="00905DC2"/>
    <w:rsid w:val="0091788D"/>
    <w:rsid w:val="009302A1"/>
    <w:rsid w:val="00930521"/>
    <w:rsid w:val="009313CE"/>
    <w:rsid w:val="00945D6D"/>
    <w:rsid w:val="00956510"/>
    <w:rsid w:val="00962D04"/>
    <w:rsid w:val="00963C29"/>
    <w:rsid w:val="00965CA6"/>
    <w:rsid w:val="0097060B"/>
    <w:rsid w:val="00977D56"/>
    <w:rsid w:val="0098018B"/>
    <w:rsid w:val="009A0FE1"/>
    <w:rsid w:val="009B4190"/>
    <w:rsid w:val="009B5C48"/>
    <w:rsid w:val="009D1291"/>
    <w:rsid w:val="009D5CF7"/>
    <w:rsid w:val="009E1735"/>
    <w:rsid w:val="009E375C"/>
    <w:rsid w:val="009E54FC"/>
    <w:rsid w:val="009F12E7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5595A"/>
    <w:rsid w:val="00A60CC5"/>
    <w:rsid w:val="00A622B5"/>
    <w:rsid w:val="00A7001E"/>
    <w:rsid w:val="00A73EF5"/>
    <w:rsid w:val="00A84562"/>
    <w:rsid w:val="00A87E4C"/>
    <w:rsid w:val="00A92EF9"/>
    <w:rsid w:val="00AB23CD"/>
    <w:rsid w:val="00AB2E9D"/>
    <w:rsid w:val="00AC1512"/>
    <w:rsid w:val="00AC4573"/>
    <w:rsid w:val="00AC5F3A"/>
    <w:rsid w:val="00AD24F9"/>
    <w:rsid w:val="00AD7C69"/>
    <w:rsid w:val="00AE4A7E"/>
    <w:rsid w:val="00AE59A8"/>
    <w:rsid w:val="00AF4DAD"/>
    <w:rsid w:val="00AF7B7E"/>
    <w:rsid w:val="00B12050"/>
    <w:rsid w:val="00B12D9E"/>
    <w:rsid w:val="00B15512"/>
    <w:rsid w:val="00B359BF"/>
    <w:rsid w:val="00B36789"/>
    <w:rsid w:val="00B417AB"/>
    <w:rsid w:val="00B42DF8"/>
    <w:rsid w:val="00B4305E"/>
    <w:rsid w:val="00B52CD7"/>
    <w:rsid w:val="00B55D7D"/>
    <w:rsid w:val="00B65831"/>
    <w:rsid w:val="00B9253A"/>
    <w:rsid w:val="00BA5158"/>
    <w:rsid w:val="00BB1445"/>
    <w:rsid w:val="00BB35A1"/>
    <w:rsid w:val="00BC5F4D"/>
    <w:rsid w:val="00BD1499"/>
    <w:rsid w:val="00BD4B03"/>
    <w:rsid w:val="00BD5135"/>
    <w:rsid w:val="00BE440C"/>
    <w:rsid w:val="00BE728D"/>
    <w:rsid w:val="00BF5395"/>
    <w:rsid w:val="00C00A56"/>
    <w:rsid w:val="00C24BA3"/>
    <w:rsid w:val="00C2538E"/>
    <w:rsid w:val="00C27060"/>
    <w:rsid w:val="00C357AB"/>
    <w:rsid w:val="00C45167"/>
    <w:rsid w:val="00C64F28"/>
    <w:rsid w:val="00C74F85"/>
    <w:rsid w:val="00C90A02"/>
    <w:rsid w:val="00C96E6E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53325"/>
    <w:rsid w:val="00D6209F"/>
    <w:rsid w:val="00D64BAF"/>
    <w:rsid w:val="00D67069"/>
    <w:rsid w:val="00D7386C"/>
    <w:rsid w:val="00D75AAC"/>
    <w:rsid w:val="00D769F0"/>
    <w:rsid w:val="00D83805"/>
    <w:rsid w:val="00D90ECB"/>
    <w:rsid w:val="00DB563F"/>
    <w:rsid w:val="00DD7C9B"/>
    <w:rsid w:val="00DE33D9"/>
    <w:rsid w:val="00DE41C5"/>
    <w:rsid w:val="00DE6FD3"/>
    <w:rsid w:val="00E01D34"/>
    <w:rsid w:val="00E07205"/>
    <w:rsid w:val="00E14F17"/>
    <w:rsid w:val="00E1638B"/>
    <w:rsid w:val="00E1730F"/>
    <w:rsid w:val="00E2240C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5BC1"/>
    <w:rsid w:val="00EA7097"/>
    <w:rsid w:val="00EB6CB2"/>
    <w:rsid w:val="00EC35AC"/>
    <w:rsid w:val="00EC71ED"/>
    <w:rsid w:val="00EC7BC0"/>
    <w:rsid w:val="00ED21DF"/>
    <w:rsid w:val="00ED3234"/>
    <w:rsid w:val="00EF44B5"/>
    <w:rsid w:val="00F124BC"/>
    <w:rsid w:val="00F2567B"/>
    <w:rsid w:val="00F32A7F"/>
    <w:rsid w:val="00F34925"/>
    <w:rsid w:val="00F37A3D"/>
    <w:rsid w:val="00F407E5"/>
    <w:rsid w:val="00F42C39"/>
    <w:rsid w:val="00F47A0B"/>
    <w:rsid w:val="00F50696"/>
    <w:rsid w:val="00F53CF8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380D1-2A09-4577-9CAE-49D19960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1E6BE5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2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3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6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7">
    <w:name w:val="Подпись к таблице"/>
    <w:basedOn w:val="af6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3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3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8">
    <w:name w:val="Основной текст + Курсив"/>
    <w:basedOn w:val="af3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table" w:customStyle="1" w:styleId="TableGrid">
    <w:name w:val="TableGrid"/>
    <w:rsid w:val="00DB563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B42D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ehdoc.ru/files.675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hdoc.ru/files.675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estoraci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storaci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storacia.ru/" TargetMode="External"/><Relationship Id="rId10" Type="http://schemas.openxmlformats.org/officeDocument/2006/relationships/hyperlink" Target="http://ohranatruda.ru/ot_biblio/normativ/data_normativ/9/97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tehdoc.ru/files.67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AA5B8-F850-491E-A84F-3A1FD512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3809</Words>
  <Characters>21714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2022-02-11T03:44:00Z</cp:lastPrinted>
  <dcterms:created xsi:type="dcterms:W3CDTF">2022-02-24T05:26:00Z</dcterms:created>
  <dcterms:modified xsi:type="dcterms:W3CDTF">2025-06-24T04:36:00Z</dcterms:modified>
</cp:coreProperties>
</file>